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182" w:rsidRPr="001446EC" w:rsidRDefault="00373182" w:rsidP="00B840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46EC">
        <w:rPr>
          <w:rFonts w:ascii="Times New Roman" w:hAnsi="Times New Roman" w:cs="Times New Roman"/>
          <w:b/>
          <w:sz w:val="28"/>
          <w:szCs w:val="28"/>
        </w:rPr>
        <w:t xml:space="preserve">Бюджетное общеобразовательное учреждение </w:t>
      </w:r>
    </w:p>
    <w:p w:rsidR="00373182" w:rsidRPr="001446EC" w:rsidRDefault="00373182" w:rsidP="00B840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46EC">
        <w:rPr>
          <w:rFonts w:ascii="Times New Roman" w:hAnsi="Times New Roman" w:cs="Times New Roman"/>
          <w:b/>
          <w:sz w:val="28"/>
          <w:szCs w:val="28"/>
        </w:rPr>
        <w:t>г. Омска «Гимназия №26»</w:t>
      </w:r>
    </w:p>
    <w:p w:rsidR="00373182" w:rsidRDefault="00373182" w:rsidP="000A2FFE">
      <w:pPr>
        <w:rPr>
          <w:rFonts w:ascii="Times New Roman" w:hAnsi="Times New Roman" w:cs="Times New Roman"/>
          <w:b/>
          <w:sz w:val="28"/>
          <w:szCs w:val="28"/>
        </w:rPr>
      </w:pPr>
    </w:p>
    <w:p w:rsidR="00675D92" w:rsidRDefault="00675D92" w:rsidP="000A2FFE">
      <w:pPr>
        <w:rPr>
          <w:rFonts w:ascii="Times New Roman" w:hAnsi="Times New Roman" w:cs="Times New Roman"/>
          <w:b/>
          <w:sz w:val="28"/>
          <w:szCs w:val="28"/>
        </w:rPr>
      </w:pPr>
    </w:p>
    <w:p w:rsidR="00675D92" w:rsidRDefault="00675D92" w:rsidP="000A2FFE">
      <w:pPr>
        <w:rPr>
          <w:rFonts w:ascii="Times New Roman" w:hAnsi="Times New Roman" w:cs="Times New Roman"/>
          <w:b/>
          <w:sz w:val="28"/>
          <w:szCs w:val="28"/>
        </w:rPr>
      </w:pPr>
    </w:p>
    <w:p w:rsidR="00675D92" w:rsidRDefault="00675D92" w:rsidP="000A2FFE">
      <w:pPr>
        <w:rPr>
          <w:rFonts w:ascii="Times New Roman" w:hAnsi="Times New Roman" w:cs="Times New Roman"/>
          <w:b/>
          <w:sz w:val="28"/>
          <w:szCs w:val="28"/>
        </w:rPr>
      </w:pPr>
    </w:p>
    <w:p w:rsidR="00675D92" w:rsidRDefault="00675D92" w:rsidP="000A2FFE">
      <w:pPr>
        <w:rPr>
          <w:rFonts w:ascii="Times New Roman" w:hAnsi="Times New Roman" w:cs="Times New Roman"/>
          <w:b/>
          <w:sz w:val="28"/>
          <w:szCs w:val="28"/>
        </w:rPr>
      </w:pPr>
    </w:p>
    <w:p w:rsidR="00675D92" w:rsidRPr="001446EC" w:rsidRDefault="00675D92" w:rsidP="000A2FFE">
      <w:pPr>
        <w:rPr>
          <w:rFonts w:ascii="Times New Roman" w:hAnsi="Times New Roman" w:cs="Times New Roman"/>
          <w:b/>
          <w:sz w:val="28"/>
          <w:szCs w:val="28"/>
        </w:rPr>
      </w:pPr>
    </w:p>
    <w:p w:rsidR="00373182" w:rsidRPr="001446EC" w:rsidRDefault="00373182" w:rsidP="0037318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46EC">
        <w:rPr>
          <w:rFonts w:ascii="Times New Roman" w:hAnsi="Times New Roman" w:cs="Times New Roman"/>
          <w:b/>
          <w:sz w:val="28"/>
          <w:szCs w:val="28"/>
        </w:rPr>
        <w:t>Результаты выполнения мониторинга к</w:t>
      </w:r>
      <w:r w:rsidR="00DC2ADD">
        <w:rPr>
          <w:rFonts w:ascii="Times New Roman" w:hAnsi="Times New Roman" w:cs="Times New Roman"/>
          <w:b/>
          <w:sz w:val="28"/>
          <w:szCs w:val="28"/>
        </w:rPr>
        <w:t>ачества подготовки обучающихся 11</w:t>
      </w:r>
      <w:r w:rsidRPr="001446EC">
        <w:rPr>
          <w:rFonts w:ascii="Times New Roman" w:hAnsi="Times New Roman" w:cs="Times New Roman"/>
          <w:b/>
          <w:sz w:val="28"/>
          <w:szCs w:val="28"/>
        </w:rPr>
        <w:t xml:space="preserve"> классов общеобразовательных организаций в форме всерос</w:t>
      </w:r>
      <w:r w:rsidR="005F430C">
        <w:rPr>
          <w:rFonts w:ascii="Times New Roman" w:hAnsi="Times New Roman" w:cs="Times New Roman"/>
          <w:b/>
          <w:sz w:val="28"/>
          <w:szCs w:val="28"/>
        </w:rPr>
        <w:t>сийских проверочных работ в 2024</w:t>
      </w:r>
      <w:r w:rsidRPr="001446EC">
        <w:rPr>
          <w:rFonts w:ascii="Times New Roman" w:hAnsi="Times New Roman" w:cs="Times New Roman"/>
          <w:b/>
          <w:sz w:val="28"/>
          <w:szCs w:val="28"/>
        </w:rPr>
        <w:t xml:space="preserve"> году</w:t>
      </w:r>
    </w:p>
    <w:p w:rsidR="00373182" w:rsidRPr="001446EC" w:rsidRDefault="00373182" w:rsidP="0037318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3182" w:rsidRPr="001446EC" w:rsidRDefault="00373182" w:rsidP="00B840C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3182" w:rsidRPr="001446EC" w:rsidRDefault="00373182" w:rsidP="00B840C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3182" w:rsidRPr="001446EC" w:rsidRDefault="00373182" w:rsidP="00B840C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3182" w:rsidRPr="001446EC" w:rsidRDefault="00373182" w:rsidP="00B840C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3182" w:rsidRPr="001446EC" w:rsidRDefault="00373182" w:rsidP="00373182">
      <w:pPr>
        <w:rPr>
          <w:rFonts w:ascii="Times New Roman" w:hAnsi="Times New Roman" w:cs="Times New Roman"/>
          <w:b/>
          <w:sz w:val="28"/>
          <w:szCs w:val="28"/>
        </w:rPr>
      </w:pPr>
    </w:p>
    <w:p w:rsidR="00373182" w:rsidRPr="001446EC" w:rsidRDefault="00373182" w:rsidP="0037318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46EC">
        <w:rPr>
          <w:rFonts w:ascii="Times New Roman" w:hAnsi="Times New Roman" w:cs="Times New Roman"/>
          <w:b/>
          <w:sz w:val="28"/>
          <w:szCs w:val="28"/>
        </w:rPr>
        <w:t>Омск</w:t>
      </w:r>
    </w:p>
    <w:p w:rsidR="00373182" w:rsidRPr="001446EC" w:rsidRDefault="005F430C" w:rsidP="0037318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2024</w:t>
      </w:r>
    </w:p>
    <w:p w:rsidR="000A2FFE" w:rsidRDefault="000A2FFE" w:rsidP="00B840C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2734" w:rsidRPr="007E2734" w:rsidRDefault="007E2734" w:rsidP="007E273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2734">
        <w:rPr>
          <w:rFonts w:ascii="Times New Roman" w:hAnsi="Times New Roman" w:cs="Times New Roman"/>
          <w:b/>
          <w:sz w:val="28"/>
          <w:szCs w:val="28"/>
        </w:rPr>
        <w:t>Оглавление</w:t>
      </w:r>
    </w:p>
    <w:p w:rsidR="00241DBF" w:rsidRPr="00241DBF" w:rsidRDefault="00241DBF" w:rsidP="00241DBF">
      <w:pPr>
        <w:rPr>
          <w:rFonts w:ascii="Times New Roman" w:hAnsi="Times New Roman" w:cs="Times New Roman"/>
          <w:sz w:val="28"/>
          <w:szCs w:val="28"/>
        </w:rPr>
      </w:pPr>
      <w:r w:rsidRPr="00241DBF">
        <w:rPr>
          <w:rFonts w:ascii="Times New Roman" w:hAnsi="Times New Roman" w:cs="Times New Roman"/>
          <w:sz w:val="28"/>
          <w:szCs w:val="28"/>
        </w:rPr>
        <w:t>Общие подходы к проведению мониторинга качества подготовки обучающихся общеобразовательных организаций в форме всерос</w:t>
      </w:r>
      <w:r w:rsidR="005F430C">
        <w:rPr>
          <w:rFonts w:ascii="Times New Roman" w:hAnsi="Times New Roman" w:cs="Times New Roman"/>
          <w:sz w:val="28"/>
          <w:szCs w:val="28"/>
        </w:rPr>
        <w:t>сийских проверочных работ в 2024</w:t>
      </w:r>
      <w:r w:rsidRPr="00241DBF">
        <w:rPr>
          <w:rFonts w:ascii="Times New Roman" w:hAnsi="Times New Roman" w:cs="Times New Roman"/>
          <w:sz w:val="28"/>
          <w:szCs w:val="28"/>
        </w:rPr>
        <w:t xml:space="preserve"> году</w:t>
      </w:r>
      <w:r w:rsidR="007E2734" w:rsidRPr="00241DBF"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....................................................................................</w:t>
      </w:r>
      <w:r w:rsidR="00F57ACA">
        <w:rPr>
          <w:rFonts w:ascii="Times New Roman" w:hAnsi="Times New Roman" w:cs="Times New Roman"/>
          <w:sz w:val="28"/>
          <w:szCs w:val="28"/>
        </w:rPr>
        <w:t>.............................................................</w:t>
      </w:r>
      <w:r w:rsidR="007E2734" w:rsidRPr="00241DBF">
        <w:rPr>
          <w:rFonts w:ascii="Times New Roman" w:hAnsi="Times New Roman" w:cs="Times New Roman"/>
          <w:sz w:val="28"/>
          <w:szCs w:val="28"/>
        </w:rPr>
        <w:t>.......................</w:t>
      </w:r>
      <w:r w:rsidRPr="00241DBF">
        <w:rPr>
          <w:rFonts w:ascii="Times New Roman" w:hAnsi="Times New Roman" w:cs="Times New Roman"/>
          <w:sz w:val="28"/>
          <w:szCs w:val="28"/>
        </w:rPr>
        <w:t>..............................3</w:t>
      </w:r>
    </w:p>
    <w:p w:rsidR="007E2734" w:rsidRPr="00241DBF" w:rsidRDefault="00241DBF" w:rsidP="00241DBF">
      <w:pPr>
        <w:rPr>
          <w:rFonts w:ascii="Times New Roman" w:hAnsi="Times New Roman" w:cs="Times New Roman"/>
          <w:sz w:val="28"/>
          <w:szCs w:val="28"/>
        </w:rPr>
      </w:pPr>
      <w:r w:rsidRPr="00241DBF">
        <w:rPr>
          <w:rFonts w:ascii="Times New Roman" w:hAnsi="Times New Roman" w:cs="Times New Roman"/>
          <w:sz w:val="28"/>
          <w:szCs w:val="28"/>
        </w:rPr>
        <w:t>Характеристика диагностической работы</w:t>
      </w:r>
      <w:r w:rsidR="007E2734" w:rsidRPr="00241DBF">
        <w:rPr>
          <w:rFonts w:ascii="Times New Roman" w:hAnsi="Times New Roman" w:cs="Times New Roman"/>
          <w:sz w:val="28"/>
          <w:szCs w:val="28"/>
        </w:rPr>
        <w:t xml:space="preserve"> ........................................................................................................</w:t>
      </w:r>
      <w:r w:rsidR="00F57ACA">
        <w:rPr>
          <w:rFonts w:ascii="Times New Roman" w:hAnsi="Times New Roman" w:cs="Times New Roman"/>
          <w:sz w:val="28"/>
          <w:szCs w:val="28"/>
        </w:rPr>
        <w:t>..............................4</w:t>
      </w:r>
    </w:p>
    <w:p w:rsidR="007E2734" w:rsidRPr="00241DBF" w:rsidRDefault="00241DBF" w:rsidP="007E2734">
      <w:pPr>
        <w:rPr>
          <w:rFonts w:ascii="Times New Roman" w:hAnsi="Times New Roman" w:cs="Times New Roman"/>
          <w:sz w:val="28"/>
          <w:szCs w:val="28"/>
        </w:rPr>
      </w:pPr>
      <w:r w:rsidRPr="00241DBF">
        <w:rPr>
          <w:rFonts w:ascii="Times New Roman" w:hAnsi="Times New Roman" w:cs="Times New Roman"/>
          <w:sz w:val="28"/>
          <w:szCs w:val="28"/>
        </w:rPr>
        <w:t>Структура проверочной работы ВПР</w:t>
      </w:r>
      <w:r w:rsidR="007E2734" w:rsidRPr="00241DBF"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..................................................................................................</w:t>
      </w:r>
      <w:r w:rsidR="00F57ACA">
        <w:rPr>
          <w:rFonts w:ascii="Times New Roman" w:hAnsi="Times New Roman" w:cs="Times New Roman"/>
          <w:sz w:val="28"/>
          <w:szCs w:val="28"/>
        </w:rPr>
        <w:t>.............</w:t>
      </w:r>
      <w:r w:rsidR="00482876">
        <w:rPr>
          <w:rFonts w:ascii="Times New Roman" w:hAnsi="Times New Roman" w:cs="Times New Roman"/>
          <w:sz w:val="28"/>
          <w:szCs w:val="28"/>
        </w:rPr>
        <w:t>...............................4</w:t>
      </w:r>
    </w:p>
    <w:p w:rsidR="007E2734" w:rsidRPr="009C78D3" w:rsidRDefault="009C78D3" w:rsidP="007E2734">
      <w:pPr>
        <w:rPr>
          <w:rFonts w:ascii="Times New Roman" w:hAnsi="Times New Roman" w:cs="Times New Roman"/>
          <w:sz w:val="28"/>
          <w:szCs w:val="28"/>
        </w:rPr>
      </w:pPr>
      <w:r w:rsidRPr="009C78D3">
        <w:rPr>
          <w:rFonts w:ascii="Times New Roman" w:hAnsi="Times New Roman" w:cs="Times New Roman"/>
          <w:sz w:val="28"/>
          <w:szCs w:val="28"/>
        </w:rPr>
        <w:t>Результаты проведения количественного анализа</w:t>
      </w:r>
      <w:r w:rsidR="007E2734" w:rsidRPr="009C78D3">
        <w:rPr>
          <w:rFonts w:ascii="Times New Roman" w:hAnsi="Times New Roman" w:cs="Times New Roman"/>
          <w:sz w:val="28"/>
          <w:szCs w:val="28"/>
        </w:rPr>
        <w:t>..................................</w:t>
      </w:r>
      <w:r w:rsidR="00F57ACA">
        <w:rPr>
          <w:rFonts w:ascii="Times New Roman" w:hAnsi="Times New Roman" w:cs="Times New Roman"/>
          <w:sz w:val="28"/>
          <w:szCs w:val="28"/>
        </w:rPr>
        <w:t>..................................................</w:t>
      </w:r>
      <w:r w:rsidR="007E2734" w:rsidRPr="009C78D3">
        <w:rPr>
          <w:rFonts w:ascii="Times New Roman" w:hAnsi="Times New Roman" w:cs="Times New Roman"/>
          <w:sz w:val="28"/>
          <w:szCs w:val="28"/>
        </w:rPr>
        <w:t>......</w:t>
      </w:r>
      <w:r w:rsidR="00482876">
        <w:rPr>
          <w:rFonts w:ascii="Times New Roman" w:hAnsi="Times New Roman" w:cs="Times New Roman"/>
          <w:sz w:val="28"/>
          <w:szCs w:val="28"/>
        </w:rPr>
        <w:t>...............................5</w:t>
      </w:r>
    </w:p>
    <w:p w:rsidR="007E2734" w:rsidRPr="009C78D3" w:rsidRDefault="009C78D3" w:rsidP="007E2734">
      <w:pPr>
        <w:rPr>
          <w:rFonts w:ascii="Times New Roman" w:hAnsi="Times New Roman" w:cs="Times New Roman"/>
          <w:sz w:val="28"/>
          <w:szCs w:val="28"/>
        </w:rPr>
      </w:pPr>
      <w:r w:rsidRPr="009C78D3">
        <w:rPr>
          <w:rFonts w:ascii="Times New Roman" w:hAnsi="Times New Roman" w:cs="Times New Roman"/>
          <w:sz w:val="28"/>
          <w:szCs w:val="28"/>
        </w:rPr>
        <w:t>Содержательный анализ выполнения заданий</w:t>
      </w:r>
      <w:r w:rsidR="007E2734" w:rsidRPr="009C78D3">
        <w:rPr>
          <w:rFonts w:ascii="Times New Roman" w:hAnsi="Times New Roman" w:cs="Times New Roman"/>
          <w:sz w:val="28"/>
          <w:szCs w:val="28"/>
        </w:rPr>
        <w:t>..........................</w:t>
      </w:r>
      <w:r w:rsidR="00F57ACA"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......................................................................................</w:t>
      </w:r>
      <w:r w:rsidR="004D06CC">
        <w:rPr>
          <w:rFonts w:ascii="Times New Roman" w:hAnsi="Times New Roman" w:cs="Times New Roman"/>
          <w:sz w:val="28"/>
          <w:szCs w:val="28"/>
        </w:rPr>
        <w:t>..............................................................</w:t>
      </w:r>
      <w:r w:rsidR="00F57ACA">
        <w:rPr>
          <w:rFonts w:ascii="Times New Roman" w:hAnsi="Times New Roman" w:cs="Times New Roman"/>
          <w:sz w:val="28"/>
          <w:szCs w:val="28"/>
        </w:rPr>
        <w:t>.</w:t>
      </w:r>
      <w:r w:rsidR="00482876">
        <w:rPr>
          <w:rFonts w:ascii="Times New Roman" w:hAnsi="Times New Roman" w:cs="Times New Roman"/>
          <w:sz w:val="28"/>
          <w:szCs w:val="28"/>
        </w:rPr>
        <w:t>...............11</w:t>
      </w:r>
    </w:p>
    <w:p w:rsidR="007E2734" w:rsidRPr="009C78D3" w:rsidRDefault="009C78D3" w:rsidP="007E2734">
      <w:pPr>
        <w:rPr>
          <w:rFonts w:ascii="Times New Roman" w:hAnsi="Times New Roman" w:cs="Times New Roman"/>
          <w:sz w:val="28"/>
          <w:szCs w:val="28"/>
        </w:rPr>
      </w:pPr>
      <w:r w:rsidRPr="009C78D3">
        <w:rPr>
          <w:rFonts w:ascii="Times New Roman" w:hAnsi="Times New Roman" w:cs="Times New Roman"/>
          <w:sz w:val="28"/>
          <w:szCs w:val="28"/>
        </w:rPr>
        <w:t>Результаты проведения сравнительного анализа. Выводы и рекомендации</w:t>
      </w:r>
      <w:r w:rsidR="00F57ACA">
        <w:rPr>
          <w:rFonts w:ascii="Times New Roman" w:hAnsi="Times New Roman" w:cs="Times New Roman"/>
          <w:sz w:val="28"/>
          <w:szCs w:val="28"/>
        </w:rPr>
        <w:t>………………………………………</w:t>
      </w:r>
      <w:r w:rsidR="007E2734" w:rsidRPr="009C78D3"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........................................................................................................</w:t>
      </w:r>
      <w:r w:rsidR="00F57ACA">
        <w:rPr>
          <w:rFonts w:ascii="Times New Roman" w:hAnsi="Times New Roman" w:cs="Times New Roman"/>
          <w:sz w:val="28"/>
          <w:szCs w:val="28"/>
        </w:rPr>
        <w:t>..</w:t>
      </w:r>
      <w:r w:rsidR="0079029D">
        <w:rPr>
          <w:rFonts w:ascii="Times New Roman" w:hAnsi="Times New Roman" w:cs="Times New Roman"/>
          <w:sz w:val="28"/>
          <w:szCs w:val="28"/>
        </w:rPr>
        <w:t>.............12</w:t>
      </w:r>
    </w:p>
    <w:p w:rsidR="007E2734" w:rsidRDefault="007E2734" w:rsidP="007E2734">
      <w:pPr>
        <w:rPr>
          <w:rFonts w:ascii="Times New Roman" w:hAnsi="Times New Roman" w:cs="Times New Roman"/>
          <w:b/>
          <w:sz w:val="28"/>
          <w:szCs w:val="28"/>
        </w:rPr>
      </w:pPr>
    </w:p>
    <w:p w:rsidR="007E2734" w:rsidRDefault="007E2734" w:rsidP="009C78D3">
      <w:pPr>
        <w:ind w:right="-314"/>
        <w:rPr>
          <w:rFonts w:ascii="Times New Roman" w:hAnsi="Times New Roman" w:cs="Times New Roman"/>
          <w:b/>
          <w:sz w:val="24"/>
          <w:szCs w:val="24"/>
        </w:rPr>
      </w:pPr>
    </w:p>
    <w:p w:rsidR="00F57ACA" w:rsidRDefault="00F57ACA" w:rsidP="009C78D3">
      <w:pPr>
        <w:ind w:right="-314"/>
        <w:rPr>
          <w:rFonts w:ascii="Times New Roman" w:hAnsi="Times New Roman" w:cs="Times New Roman"/>
          <w:b/>
          <w:sz w:val="24"/>
          <w:szCs w:val="24"/>
        </w:rPr>
      </w:pPr>
    </w:p>
    <w:p w:rsidR="00F57ACA" w:rsidRDefault="00F57ACA" w:rsidP="009C78D3">
      <w:pPr>
        <w:ind w:right="-314"/>
        <w:rPr>
          <w:rFonts w:ascii="Times New Roman" w:hAnsi="Times New Roman" w:cs="Times New Roman"/>
          <w:b/>
          <w:sz w:val="24"/>
          <w:szCs w:val="24"/>
        </w:rPr>
      </w:pPr>
    </w:p>
    <w:p w:rsidR="00F57ACA" w:rsidRDefault="00F57ACA" w:rsidP="009C78D3">
      <w:pPr>
        <w:ind w:right="-314"/>
        <w:rPr>
          <w:rFonts w:ascii="Times New Roman" w:hAnsi="Times New Roman" w:cs="Times New Roman"/>
          <w:b/>
          <w:sz w:val="24"/>
          <w:szCs w:val="24"/>
        </w:rPr>
      </w:pPr>
    </w:p>
    <w:p w:rsidR="00F57ACA" w:rsidRDefault="00F57ACA" w:rsidP="009C78D3">
      <w:pPr>
        <w:ind w:right="-314"/>
        <w:rPr>
          <w:rFonts w:ascii="Times New Roman" w:hAnsi="Times New Roman" w:cs="Times New Roman"/>
          <w:b/>
          <w:sz w:val="24"/>
          <w:szCs w:val="24"/>
        </w:rPr>
      </w:pPr>
    </w:p>
    <w:p w:rsidR="00F57ACA" w:rsidRPr="009C78D3" w:rsidRDefault="00F57ACA" w:rsidP="009C78D3">
      <w:pPr>
        <w:ind w:right="-314"/>
        <w:rPr>
          <w:rFonts w:ascii="Times New Roman" w:hAnsi="Times New Roman" w:cs="Times New Roman"/>
          <w:b/>
          <w:sz w:val="24"/>
          <w:szCs w:val="24"/>
        </w:rPr>
      </w:pPr>
    </w:p>
    <w:p w:rsidR="00B840C0" w:rsidRPr="00675D92" w:rsidRDefault="00B840C0" w:rsidP="00675D92">
      <w:pPr>
        <w:ind w:left="-142" w:right="-314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78D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Общие подходы к проведению мониторинга качества подготовки обучающихся общеобразовательных организаций в форме всероссийских </w:t>
      </w:r>
      <w:r w:rsidR="005F430C">
        <w:rPr>
          <w:rFonts w:ascii="Times New Roman" w:hAnsi="Times New Roman" w:cs="Times New Roman"/>
          <w:b/>
          <w:sz w:val="24"/>
          <w:szCs w:val="24"/>
        </w:rPr>
        <w:t>проверочных работ в 2024</w:t>
      </w:r>
      <w:r w:rsidRPr="009C78D3">
        <w:rPr>
          <w:rFonts w:ascii="Times New Roman" w:hAnsi="Times New Roman" w:cs="Times New Roman"/>
          <w:b/>
          <w:sz w:val="24"/>
          <w:szCs w:val="24"/>
        </w:rPr>
        <w:t xml:space="preserve"> году</w:t>
      </w:r>
    </w:p>
    <w:p w:rsidR="00B840C0" w:rsidRPr="009C78D3" w:rsidRDefault="001909EA" w:rsidP="001909EA">
      <w:pPr>
        <w:ind w:left="-142" w:right="-314" w:firstLine="426"/>
        <w:rPr>
          <w:rFonts w:ascii="Times New Roman" w:hAnsi="Times New Roman" w:cs="Times New Roman"/>
          <w:sz w:val="24"/>
          <w:szCs w:val="24"/>
        </w:rPr>
      </w:pPr>
      <w:r w:rsidRPr="009C78D3">
        <w:rPr>
          <w:rFonts w:ascii="Times New Roman" w:hAnsi="Times New Roman" w:cs="Times New Roman"/>
          <w:sz w:val="24"/>
          <w:szCs w:val="24"/>
        </w:rPr>
        <w:t xml:space="preserve">         </w:t>
      </w:r>
      <w:r w:rsidR="00B840C0" w:rsidRPr="009C78D3">
        <w:rPr>
          <w:rFonts w:ascii="Times New Roman" w:hAnsi="Times New Roman" w:cs="Times New Roman"/>
          <w:sz w:val="24"/>
          <w:szCs w:val="24"/>
        </w:rPr>
        <w:t>Мониторинг качества подготовки обучающихся общеобразовательных организаций в форме все</w:t>
      </w:r>
      <w:r w:rsidR="00DC2ADD">
        <w:rPr>
          <w:rFonts w:ascii="Times New Roman" w:hAnsi="Times New Roman" w:cs="Times New Roman"/>
          <w:sz w:val="24"/>
          <w:szCs w:val="24"/>
        </w:rPr>
        <w:t>российских проверочных работ в 11</w:t>
      </w:r>
      <w:r w:rsidR="00B840C0" w:rsidRPr="009C78D3">
        <w:rPr>
          <w:rFonts w:ascii="Times New Roman" w:hAnsi="Times New Roman" w:cs="Times New Roman"/>
          <w:sz w:val="24"/>
          <w:szCs w:val="24"/>
        </w:rPr>
        <w:t xml:space="preserve"> классе был проведен на основании следующих документов:</w:t>
      </w:r>
    </w:p>
    <w:p w:rsidR="001446EC" w:rsidRPr="009C78D3" w:rsidRDefault="001446EC" w:rsidP="001909EA">
      <w:pPr>
        <w:pStyle w:val="a3"/>
        <w:numPr>
          <w:ilvl w:val="0"/>
          <w:numId w:val="1"/>
        </w:numPr>
        <w:ind w:left="-142" w:right="-314" w:firstLine="426"/>
        <w:rPr>
          <w:rFonts w:ascii="Times New Roman" w:hAnsi="Times New Roman" w:cs="Times New Roman"/>
          <w:sz w:val="24"/>
          <w:szCs w:val="24"/>
        </w:rPr>
      </w:pPr>
      <w:r w:rsidRPr="009C78D3">
        <w:rPr>
          <w:rFonts w:ascii="Times New Roman" w:hAnsi="Times New Roman" w:cs="Times New Roman"/>
          <w:sz w:val="24"/>
          <w:szCs w:val="24"/>
        </w:rPr>
        <w:t>Статья 28 Федерального закона № 273 от 29 декабря 2012 года «Об образовании в Российской Федерации».</w:t>
      </w:r>
    </w:p>
    <w:p w:rsidR="001446EC" w:rsidRPr="009C78D3" w:rsidRDefault="001446EC" w:rsidP="001909EA">
      <w:pPr>
        <w:pStyle w:val="a3"/>
        <w:numPr>
          <w:ilvl w:val="0"/>
          <w:numId w:val="1"/>
        </w:numPr>
        <w:ind w:left="-142" w:right="-314" w:firstLine="426"/>
        <w:rPr>
          <w:rFonts w:ascii="Times New Roman" w:hAnsi="Times New Roman" w:cs="Times New Roman"/>
          <w:sz w:val="24"/>
          <w:szCs w:val="24"/>
        </w:rPr>
      </w:pPr>
      <w:r w:rsidRPr="009C78D3">
        <w:rPr>
          <w:rFonts w:ascii="Times New Roman" w:hAnsi="Times New Roman" w:cs="Times New Roman"/>
          <w:sz w:val="24"/>
          <w:szCs w:val="24"/>
        </w:rPr>
        <w:t>Постановление Правительства Российской Федерации от 5 августа 2013 года № 662 «Об осуществлении мониторинга системы образования».</w:t>
      </w:r>
    </w:p>
    <w:p w:rsidR="001446EC" w:rsidRPr="009C78D3" w:rsidRDefault="001446EC" w:rsidP="001909EA">
      <w:pPr>
        <w:pStyle w:val="a3"/>
        <w:numPr>
          <w:ilvl w:val="0"/>
          <w:numId w:val="1"/>
        </w:numPr>
        <w:ind w:left="-142" w:right="-314" w:firstLine="426"/>
        <w:rPr>
          <w:rFonts w:ascii="Times New Roman" w:hAnsi="Times New Roman" w:cs="Times New Roman"/>
          <w:sz w:val="24"/>
          <w:szCs w:val="24"/>
        </w:rPr>
      </w:pPr>
      <w:proofErr w:type="gramStart"/>
      <w:r w:rsidRPr="009C78D3">
        <w:rPr>
          <w:rFonts w:ascii="Times New Roman" w:hAnsi="Times New Roman" w:cs="Times New Roman"/>
          <w:sz w:val="24"/>
          <w:szCs w:val="24"/>
        </w:rPr>
        <w:t xml:space="preserve">Приказ Министерства образования и науки Российской Федерации о проведении мониторинга качества образования, распоряжениями Федеральной службы по надзору в сфере образования и науки Российской Федерации (далее - </w:t>
      </w:r>
      <w:proofErr w:type="spellStart"/>
      <w:r w:rsidRPr="009C78D3">
        <w:rPr>
          <w:rFonts w:ascii="Times New Roman" w:hAnsi="Times New Roman" w:cs="Times New Roman"/>
          <w:sz w:val="24"/>
          <w:szCs w:val="24"/>
        </w:rPr>
        <w:t>Рособрнадзор</w:t>
      </w:r>
      <w:proofErr w:type="spellEnd"/>
      <w:r w:rsidRPr="009C78D3">
        <w:rPr>
          <w:rFonts w:ascii="Times New Roman" w:hAnsi="Times New Roman" w:cs="Times New Roman"/>
          <w:sz w:val="24"/>
          <w:szCs w:val="24"/>
        </w:rPr>
        <w:t>) в области проведения процедур оценки качества образования, распоряжениями Министерства образования Омской области о проведении мероприятий, направленных на исследование качества образования в общеобразовательных организациях Омской области.</w:t>
      </w:r>
      <w:proofErr w:type="gramEnd"/>
    </w:p>
    <w:p w:rsidR="001446EC" w:rsidRPr="009C78D3" w:rsidRDefault="001446EC" w:rsidP="001909EA">
      <w:pPr>
        <w:pStyle w:val="a3"/>
        <w:numPr>
          <w:ilvl w:val="0"/>
          <w:numId w:val="1"/>
        </w:numPr>
        <w:ind w:left="-142" w:right="-314" w:firstLine="426"/>
        <w:rPr>
          <w:rFonts w:ascii="Times New Roman" w:hAnsi="Times New Roman" w:cs="Times New Roman"/>
          <w:sz w:val="24"/>
          <w:szCs w:val="24"/>
        </w:rPr>
      </w:pPr>
      <w:r w:rsidRPr="009C78D3">
        <w:rPr>
          <w:rFonts w:ascii="Times New Roman" w:hAnsi="Times New Roman" w:cs="Times New Roman"/>
          <w:sz w:val="24"/>
          <w:szCs w:val="24"/>
        </w:rPr>
        <w:t>Приказ Комитета по образованию «О проведении мероприятий, направленных на исследование качества образования в общеобразовательных организациях Омского муниципального района Омской области в 2023 году» от 12.01.2023 № 14/1</w:t>
      </w:r>
    </w:p>
    <w:p w:rsidR="000A2FFE" w:rsidRPr="009C78D3" w:rsidRDefault="00373182" w:rsidP="009C78D3">
      <w:pPr>
        <w:ind w:left="-142" w:right="-314" w:firstLine="426"/>
        <w:rPr>
          <w:rFonts w:ascii="Times New Roman" w:hAnsi="Times New Roman" w:cs="Times New Roman"/>
          <w:sz w:val="24"/>
          <w:szCs w:val="24"/>
        </w:rPr>
      </w:pPr>
      <w:proofErr w:type="gramStart"/>
      <w:r w:rsidRPr="009C78D3">
        <w:rPr>
          <w:rFonts w:ascii="Times New Roman" w:hAnsi="Times New Roman" w:cs="Times New Roman"/>
          <w:sz w:val="24"/>
          <w:szCs w:val="24"/>
        </w:rPr>
        <w:t>Целью проведения ВПР является осуществление мониторинга системы образования, в том числе мониторинга уровня подготовки обучающихся в соответствии с федеральными государственными образовательными стандартами, федеральным компонентом государственного стандарта общего образования,  совершенствование преподавания учебных предметов и повышения качества образования в образовательных организациях, а также оценка уровня общеобразовательной подготовки обучающихся в соответствии с требованиями ФГОС</w:t>
      </w:r>
      <w:proofErr w:type="gramEnd"/>
    </w:p>
    <w:p w:rsidR="00923D69" w:rsidRPr="00923D69" w:rsidRDefault="00923D69" w:rsidP="00923D69">
      <w:pPr>
        <w:pStyle w:val="a3"/>
        <w:ind w:left="-142" w:right="-314" w:firstLine="426"/>
        <w:rPr>
          <w:rFonts w:ascii="Times New Roman" w:hAnsi="Times New Roman" w:cs="Times New Roman"/>
          <w:sz w:val="24"/>
          <w:szCs w:val="24"/>
        </w:rPr>
      </w:pPr>
      <w:r w:rsidRPr="00923D69">
        <w:rPr>
          <w:rFonts w:ascii="Times New Roman" w:hAnsi="Times New Roman" w:cs="Times New Roman"/>
          <w:sz w:val="24"/>
          <w:szCs w:val="24"/>
        </w:rPr>
        <w:t>Всероссийская проверочная работа (</w:t>
      </w:r>
      <w:r>
        <w:rPr>
          <w:rFonts w:ascii="Times New Roman" w:hAnsi="Times New Roman" w:cs="Times New Roman"/>
          <w:sz w:val="24"/>
          <w:szCs w:val="24"/>
        </w:rPr>
        <w:t xml:space="preserve">ВПР) предназначена для итоговой </w:t>
      </w:r>
      <w:r w:rsidRPr="00923D69">
        <w:rPr>
          <w:rFonts w:ascii="Times New Roman" w:hAnsi="Times New Roman" w:cs="Times New Roman"/>
          <w:sz w:val="24"/>
          <w:szCs w:val="24"/>
        </w:rPr>
        <w:t>оценки учебной подготовки выпускников, изучавших школьный курс</w:t>
      </w:r>
    </w:p>
    <w:p w:rsidR="00923D69" w:rsidRDefault="00D31AF8" w:rsidP="00923D69">
      <w:pPr>
        <w:pStyle w:val="a3"/>
        <w:ind w:left="-142" w:right="-314"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химии </w:t>
      </w:r>
      <w:r w:rsidR="00923D69" w:rsidRPr="00923D69">
        <w:rPr>
          <w:rFonts w:ascii="Times New Roman" w:hAnsi="Times New Roman" w:cs="Times New Roman"/>
          <w:sz w:val="24"/>
          <w:szCs w:val="24"/>
        </w:rPr>
        <w:t xml:space="preserve"> на базовом уровне.</w:t>
      </w:r>
      <w:r w:rsidR="001909EA" w:rsidRPr="009C78D3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1909EA" w:rsidRPr="009C78D3" w:rsidRDefault="001909EA" w:rsidP="00923D69">
      <w:pPr>
        <w:pStyle w:val="a3"/>
        <w:ind w:left="-142" w:right="-314" w:firstLine="426"/>
        <w:rPr>
          <w:rFonts w:ascii="Times New Roman" w:hAnsi="Times New Roman" w:cs="Times New Roman"/>
          <w:sz w:val="24"/>
          <w:szCs w:val="24"/>
        </w:rPr>
      </w:pPr>
      <w:r w:rsidRPr="009C78D3">
        <w:rPr>
          <w:rFonts w:ascii="Times New Roman" w:hAnsi="Times New Roman" w:cs="Times New Roman"/>
          <w:sz w:val="24"/>
          <w:szCs w:val="24"/>
        </w:rPr>
        <w:t xml:space="preserve"> В </w:t>
      </w:r>
      <w:r w:rsidR="005F430C">
        <w:rPr>
          <w:rFonts w:ascii="Times New Roman" w:hAnsi="Times New Roman" w:cs="Times New Roman"/>
          <w:sz w:val="24"/>
          <w:szCs w:val="24"/>
        </w:rPr>
        <w:t>исследовании приняли участие 43</w:t>
      </w:r>
      <w:r w:rsidR="00923D69">
        <w:rPr>
          <w:rFonts w:ascii="Times New Roman" w:hAnsi="Times New Roman" w:cs="Times New Roman"/>
          <w:sz w:val="24"/>
          <w:szCs w:val="24"/>
        </w:rPr>
        <w:t xml:space="preserve"> обучающихся 11</w:t>
      </w:r>
      <w:r w:rsidRPr="009C78D3">
        <w:rPr>
          <w:rFonts w:ascii="Times New Roman" w:hAnsi="Times New Roman" w:cs="Times New Roman"/>
          <w:sz w:val="24"/>
          <w:szCs w:val="24"/>
        </w:rPr>
        <w:t xml:space="preserve"> клас</w:t>
      </w:r>
      <w:r w:rsidR="00D2447B" w:rsidRPr="009C78D3">
        <w:rPr>
          <w:rFonts w:ascii="Times New Roman" w:hAnsi="Times New Roman" w:cs="Times New Roman"/>
          <w:sz w:val="24"/>
          <w:szCs w:val="24"/>
        </w:rPr>
        <w:t>сов БОУ г. Омска «Гимназия №26», что</w:t>
      </w:r>
      <w:r w:rsidR="005F430C">
        <w:rPr>
          <w:rFonts w:ascii="Times New Roman" w:hAnsi="Times New Roman" w:cs="Times New Roman"/>
          <w:sz w:val="24"/>
          <w:szCs w:val="24"/>
        </w:rPr>
        <w:t xml:space="preserve"> составляет 3,53</w:t>
      </w:r>
      <w:r w:rsidR="00D2447B" w:rsidRPr="009C78D3">
        <w:rPr>
          <w:rFonts w:ascii="Times New Roman" w:hAnsi="Times New Roman" w:cs="Times New Roman"/>
          <w:sz w:val="24"/>
          <w:szCs w:val="24"/>
        </w:rPr>
        <w:t>% от общего числа обучающихся.</w:t>
      </w:r>
    </w:p>
    <w:p w:rsidR="007E2734" w:rsidRDefault="00675D92" w:rsidP="001909EA">
      <w:pPr>
        <w:pStyle w:val="a3"/>
        <w:ind w:left="-142" w:right="-314"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Всероссийск</w:t>
      </w:r>
      <w:r w:rsidR="00ED4DD8">
        <w:rPr>
          <w:rFonts w:ascii="Times New Roman" w:hAnsi="Times New Roman" w:cs="Times New Roman"/>
          <w:sz w:val="24"/>
          <w:szCs w:val="24"/>
        </w:rPr>
        <w:t>ая проверочная работа по химии</w:t>
      </w:r>
      <w:r w:rsidR="005F430C">
        <w:rPr>
          <w:rFonts w:ascii="Times New Roman" w:hAnsi="Times New Roman" w:cs="Times New Roman"/>
          <w:sz w:val="24"/>
          <w:szCs w:val="24"/>
        </w:rPr>
        <w:t xml:space="preserve"> в 11 классе была проведена 19.03.2024</w:t>
      </w:r>
      <w:r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9C78D3" w:rsidRDefault="009C78D3" w:rsidP="001909EA">
      <w:pPr>
        <w:pStyle w:val="a3"/>
        <w:ind w:left="-142" w:right="-314" w:firstLine="426"/>
        <w:rPr>
          <w:rFonts w:ascii="Times New Roman" w:hAnsi="Times New Roman" w:cs="Times New Roman"/>
          <w:sz w:val="24"/>
          <w:szCs w:val="24"/>
        </w:rPr>
      </w:pPr>
    </w:p>
    <w:p w:rsidR="00482876" w:rsidRDefault="00482876" w:rsidP="001909EA">
      <w:pPr>
        <w:pStyle w:val="a3"/>
        <w:ind w:left="-142" w:right="-314" w:firstLine="426"/>
        <w:rPr>
          <w:rFonts w:ascii="Times New Roman" w:hAnsi="Times New Roman" w:cs="Times New Roman"/>
          <w:sz w:val="24"/>
          <w:szCs w:val="24"/>
        </w:rPr>
      </w:pPr>
    </w:p>
    <w:p w:rsidR="00482876" w:rsidRDefault="00482876" w:rsidP="001909EA">
      <w:pPr>
        <w:pStyle w:val="a3"/>
        <w:ind w:left="-142" w:right="-314" w:firstLine="426"/>
        <w:rPr>
          <w:rFonts w:ascii="Times New Roman" w:hAnsi="Times New Roman" w:cs="Times New Roman"/>
          <w:sz w:val="24"/>
          <w:szCs w:val="24"/>
        </w:rPr>
      </w:pPr>
    </w:p>
    <w:p w:rsidR="00482876" w:rsidRDefault="00482876" w:rsidP="001909EA">
      <w:pPr>
        <w:pStyle w:val="a3"/>
        <w:ind w:left="-142" w:right="-314" w:firstLine="426"/>
        <w:rPr>
          <w:rFonts w:ascii="Times New Roman" w:hAnsi="Times New Roman" w:cs="Times New Roman"/>
          <w:sz w:val="24"/>
          <w:szCs w:val="24"/>
        </w:rPr>
      </w:pPr>
    </w:p>
    <w:p w:rsidR="00482876" w:rsidRDefault="00482876" w:rsidP="001909EA">
      <w:pPr>
        <w:pStyle w:val="a3"/>
        <w:ind w:left="-142" w:right="-314" w:firstLine="426"/>
        <w:rPr>
          <w:rFonts w:ascii="Times New Roman" w:hAnsi="Times New Roman" w:cs="Times New Roman"/>
          <w:sz w:val="24"/>
          <w:szCs w:val="24"/>
        </w:rPr>
      </w:pPr>
    </w:p>
    <w:p w:rsidR="009C78D3" w:rsidRPr="009C78D3" w:rsidRDefault="009C78D3" w:rsidP="001909EA">
      <w:pPr>
        <w:pStyle w:val="a3"/>
        <w:ind w:left="-142" w:right="-314" w:firstLine="426"/>
        <w:rPr>
          <w:rFonts w:ascii="Times New Roman" w:hAnsi="Times New Roman" w:cs="Times New Roman"/>
          <w:sz w:val="24"/>
          <w:szCs w:val="24"/>
        </w:rPr>
      </w:pPr>
    </w:p>
    <w:p w:rsidR="007E2734" w:rsidRPr="009C78D3" w:rsidRDefault="007E2734" w:rsidP="007E2734">
      <w:pPr>
        <w:ind w:left="-142" w:right="-314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78D3">
        <w:rPr>
          <w:rFonts w:ascii="Times New Roman" w:hAnsi="Times New Roman" w:cs="Times New Roman"/>
          <w:b/>
          <w:sz w:val="24"/>
          <w:szCs w:val="24"/>
        </w:rPr>
        <w:lastRenderedPageBreak/>
        <w:t>Характеристика диагностической работы</w:t>
      </w:r>
    </w:p>
    <w:p w:rsidR="00D31AF8" w:rsidRPr="00C00B33" w:rsidRDefault="00D31AF8" w:rsidP="00D31AF8">
      <w:pPr>
        <w:pStyle w:val="Standard"/>
        <w:spacing w:after="0"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На основании ФК ГОС по химии базового уровня разработан кодификатор, определяющий перечень элементов содержания и перечень требований, выносимых на итоговую проверку. Разработка ВПР по химии осуществляется с учётом следующих общих положений: − ВПР ориентирована на проверку усвоения системы знаний и умений, которая рассматривается в качестве инвариантного ядра содержания действующих программ по химии для средней школы. В Федеральном компоненте государственного стандарта среднего общего образования эта система знаний и умений представлена в виде требований к уровню подготовки выпускников по химии (базовый уровень); − учебный материал, проверяемый заданиями ВПР, отбирается с учётом его общекультурной значимости для общеобразовательной подготовки выпускников средней школы; − проверка усвоения основных элементов содержания курса химии (базовый уровень) осуществляется с использованием заданий базового и повышенного уровней сложности.</w:t>
      </w:r>
    </w:p>
    <w:p w:rsidR="00675D92" w:rsidRDefault="00675D92" w:rsidP="00675D9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34EF7">
        <w:rPr>
          <w:rFonts w:ascii="Times New Roman" w:hAnsi="Times New Roman" w:cs="Times New Roman"/>
          <w:sz w:val="24"/>
          <w:szCs w:val="24"/>
        </w:rPr>
        <w:t>Тексты заданий в вариантах ВПР в целом соответствуют формулировкам, принятым в учебниках, включенных в Федеральный перечень учебников, рекомендуемых Министерством просвещения РФ к использованию при реализации имеющих государственную аккредитацию образовательных программ начального общего образования.</w:t>
      </w:r>
      <w:proofErr w:type="gramEnd"/>
    </w:p>
    <w:p w:rsidR="007E2734" w:rsidRPr="009C78D3" w:rsidRDefault="007E2734" w:rsidP="001909EA">
      <w:pPr>
        <w:pStyle w:val="a3"/>
        <w:ind w:left="-142" w:right="-314" w:firstLine="426"/>
        <w:rPr>
          <w:rFonts w:ascii="Times New Roman" w:hAnsi="Times New Roman" w:cs="Times New Roman"/>
          <w:sz w:val="24"/>
          <w:szCs w:val="24"/>
        </w:rPr>
      </w:pPr>
    </w:p>
    <w:p w:rsidR="000A2FFE" w:rsidRPr="009C78D3" w:rsidRDefault="000A2FFE" w:rsidP="000A2FFE">
      <w:pPr>
        <w:pStyle w:val="a3"/>
        <w:ind w:left="-142" w:right="-314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78D3">
        <w:rPr>
          <w:rFonts w:ascii="Times New Roman" w:hAnsi="Times New Roman" w:cs="Times New Roman"/>
          <w:b/>
          <w:sz w:val="24"/>
          <w:szCs w:val="24"/>
        </w:rPr>
        <w:t>Структура проверочной работы ВПР</w:t>
      </w:r>
    </w:p>
    <w:p w:rsidR="00ED2198" w:rsidRDefault="00D31AF8" w:rsidP="00675D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1AF8" w:rsidRDefault="00ED2198" w:rsidP="00D31AF8">
      <w:pPr>
        <w:pStyle w:val="Standard"/>
        <w:spacing w:after="0"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D31AF8">
        <w:rPr>
          <w:rFonts w:ascii="Times New Roman" w:hAnsi="Times New Roman" w:cs="Times New Roman"/>
          <w:sz w:val="24"/>
          <w:szCs w:val="24"/>
        </w:rPr>
        <w:t>Каждый вариант ВПР содержит 15 заданий различных типов и уровней сложности.</w:t>
      </w:r>
    </w:p>
    <w:p w:rsidR="00D31AF8" w:rsidRDefault="00D31AF8" w:rsidP="00D31AF8">
      <w:pPr>
        <w:pStyle w:val="Standard"/>
        <w:spacing w:after="0"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Задания также имеют различия по требуемой форме записи ответа, который может быть представлен в виде: последовательности цифр, символов; слова; формулы вещества; уравнения реакции. В работе содержится 11 заданий базового уровня сложности с кратким ответом и развернутым ответом. Их порядковые номера: 1–8, 11, 12, 15. В работе содержится 4 задания с развёрнутым ответом повышенного уровня сложности. Их порядковые номера: 9, 10, 13, 14. Эти задания более сложные, так как их выполнение предполагает комплексное применение следующих умений: – составлять уравнения реакций, подтверждающих свойства веществ и/или взаимосвязь веществ различных классов, электронный баланс </w:t>
      </w:r>
      <w:proofErr w:type="spellStart"/>
      <w:r>
        <w:rPr>
          <w:rFonts w:ascii="Times New Roman" w:hAnsi="Times New Roman" w:cs="Times New Roman"/>
          <w:sz w:val="24"/>
          <w:szCs w:val="24"/>
        </w:rPr>
        <w:t>окислительно</w:t>
      </w:r>
      <w:proofErr w:type="spellEnd"/>
      <w:r>
        <w:rPr>
          <w:rFonts w:ascii="Times New Roman" w:hAnsi="Times New Roman" w:cs="Times New Roman"/>
          <w:sz w:val="24"/>
          <w:szCs w:val="24"/>
        </w:rPr>
        <w:t>-восстановительной реакции; – объяснять обусловленность свойств и способов получения веществ их составом и строением; – моделировать химический эксперимент на основании его описания. Включённые в работу задания условно распределены по четырём содержательным блокам: «Теоретические основы химии», «Неорганическая химия», «Органическая химия», «Методы познания в химии. Экспериментальные основы химии. Химия и жизнь».</w:t>
      </w:r>
    </w:p>
    <w:p w:rsidR="00D31AF8" w:rsidRDefault="00D31AF8" w:rsidP="00D31AF8">
      <w:pPr>
        <w:pStyle w:val="Standard"/>
        <w:spacing w:after="0"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Задания, включённые в проверочную работу, проверяют овладение выпускниками определёнными умениями и способами действий, которые отвечают требованиям к уровню подготовки выпускников.</w:t>
      </w:r>
    </w:p>
    <w:p w:rsidR="00D31AF8" w:rsidRDefault="00D31AF8" w:rsidP="00D31AF8">
      <w:pPr>
        <w:pStyle w:val="Standard"/>
        <w:spacing w:after="0"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>Время выполнения: 90 минут.</w:t>
      </w:r>
    </w:p>
    <w:p w:rsidR="00D31AF8" w:rsidRPr="00C00B33" w:rsidRDefault="00D31AF8" w:rsidP="00D31AF8">
      <w:pPr>
        <w:pStyle w:val="Standard"/>
        <w:spacing w:after="0"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>Максимальный балл, который можно получить за всю работу – 33.</w:t>
      </w:r>
    </w:p>
    <w:p w:rsidR="00675D92" w:rsidRDefault="00675D92" w:rsidP="00D31A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50FD">
        <w:rPr>
          <w:rFonts w:ascii="Times New Roman" w:hAnsi="Times New Roman" w:cs="Times New Roman"/>
          <w:sz w:val="24"/>
          <w:szCs w:val="24"/>
        </w:rPr>
        <w:lastRenderedPageBreak/>
        <w:t>Требования к проверяемому элементу содержания считаются достигнутыми, если средний процент выполнения составляет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50FD">
        <w:rPr>
          <w:rFonts w:ascii="Times New Roman" w:hAnsi="Times New Roman" w:cs="Times New Roman"/>
          <w:sz w:val="24"/>
          <w:szCs w:val="24"/>
        </w:rPr>
        <w:t xml:space="preserve">50%. Если результат ниже 50% - это говорит о </w:t>
      </w:r>
      <w:proofErr w:type="spellStart"/>
      <w:r w:rsidRPr="00A350FD">
        <w:rPr>
          <w:rFonts w:ascii="Times New Roman" w:hAnsi="Times New Roman" w:cs="Times New Roman"/>
          <w:sz w:val="24"/>
          <w:szCs w:val="24"/>
        </w:rPr>
        <w:t>недостижении</w:t>
      </w:r>
      <w:proofErr w:type="spellEnd"/>
      <w:r w:rsidRPr="00A350FD">
        <w:rPr>
          <w:rFonts w:ascii="Times New Roman" w:hAnsi="Times New Roman" w:cs="Times New Roman"/>
          <w:sz w:val="24"/>
          <w:szCs w:val="24"/>
        </w:rPr>
        <w:t xml:space="preserve"> требований ФГОС в части формирования данных умений.</w:t>
      </w:r>
    </w:p>
    <w:p w:rsidR="00F57ACA" w:rsidRPr="00675D92" w:rsidRDefault="00F57ACA" w:rsidP="00675D92">
      <w:pPr>
        <w:ind w:right="-314"/>
        <w:rPr>
          <w:rFonts w:ascii="Times New Roman" w:hAnsi="Times New Roman" w:cs="Times New Roman"/>
          <w:sz w:val="24"/>
          <w:szCs w:val="24"/>
        </w:rPr>
      </w:pPr>
    </w:p>
    <w:p w:rsidR="00A56719" w:rsidRDefault="00114D6B" w:rsidP="00A56719">
      <w:pPr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4D6B">
        <w:rPr>
          <w:rFonts w:ascii="Times New Roman" w:hAnsi="Times New Roman" w:cs="Times New Roman"/>
          <w:b/>
          <w:sz w:val="24"/>
          <w:szCs w:val="24"/>
        </w:rPr>
        <w:t>Результаты проведения количественного анализа</w:t>
      </w:r>
    </w:p>
    <w:p w:rsidR="00AD439E" w:rsidRDefault="00AD439E" w:rsidP="00A56719">
      <w:pPr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4824"/>
        <w:gridCol w:w="747"/>
        <w:gridCol w:w="1157"/>
        <w:gridCol w:w="750"/>
        <w:gridCol w:w="481"/>
        <w:gridCol w:w="481"/>
        <w:gridCol w:w="481"/>
        <w:gridCol w:w="481"/>
        <w:gridCol w:w="481"/>
        <w:gridCol w:w="481"/>
        <w:gridCol w:w="481"/>
        <w:gridCol w:w="481"/>
        <w:gridCol w:w="481"/>
        <w:gridCol w:w="481"/>
        <w:gridCol w:w="481"/>
        <w:gridCol w:w="481"/>
        <w:gridCol w:w="481"/>
        <w:gridCol w:w="481"/>
        <w:gridCol w:w="481"/>
      </w:tblGrid>
      <w:tr w:rsidR="00AD439E" w:rsidRPr="00AD439E" w:rsidTr="00AD439E">
        <w:trPr>
          <w:trHeight w:val="36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D439E">
              <w:rPr>
                <w:rFonts w:ascii="Georgia" w:eastAsia="Times New Roman" w:hAnsi="Georgia" w:cs="Calibri"/>
                <w:b/>
                <w:bCs/>
                <w:color w:val="000000"/>
                <w:sz w:val="28"/>
                <w:szCs w:val="28"/>
                <w:lang w:eastAsia="ru-RU"/>
              </w:rPr>
              <w:t>ВПР 2024 Химия 11 класс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AD439E" w:rsidRPr="00AD439E" w:rsidTr="00AD439E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AD439E" w:rsidRPr="00AD439E" w:rsidTr="00AD439E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Выполнение заданий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AD439E" w:rsidRPr="00AD439E" w:rsidTr="00AD439E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Предмет: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Химия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AD439E" w:rsidRPr="00AD439E" w:rsidTr="00AD439E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Максимальный первичный балл: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AD439E" w:rsidRPr="00AD439E" w:rsidTr="00AD439E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Дата: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01.03.2024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AD439E" w:rsidRPr="00AD439E" w:rsidTr="00AD439E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AD439E" w:rsidRPr="00AD439E" w:rsidTr="00AD439E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Кол-во ОО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Кол-во участников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</w:tr>
      <w:tr w:rsidR="00AD439E" w:rsidRPr="00AD439E" w:rsidTr="00AD439E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Макс балл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AD439E" w:rsidRPr="00AD439E" w:rsidTr="00AD439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Вся выборка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8457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116221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79,49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80,87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70,69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89,9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87,93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80,24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77,16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63,37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58,25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55,59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83,14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56,64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38,83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47,35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60,78</w:t>
            </w:r>
          </w:p>
        </w:tc>
      </w:tr>
      <w:tr w:rsidR="00AD439E" w:rsidRPr="00AD439E" w:rsidTr="00AD439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Омская обл.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255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2463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76,98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82,79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67,6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92,57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91,49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79,37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75,86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61,77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55,61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53,13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86,03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52,31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32,18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53,16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64,9</w:t>
            </w:r>
          </w:p>
        </w:tc>
      </w:tr>
      <w:tr w:rsidR="00AD439E" w:rsidRPr="00AD439E" w:rsidTr="00AD439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город Омск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1110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78,33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81,44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68,11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92,3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91,08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79,55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76,49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59,68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57,75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53,75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85,23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51,67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36,07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52,67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64,46</w:t>
            </w:r>
          </w:p>
        </w:tc>
      </w:tr>
      <w:tr w:rsidR="00AD439E" w:rsidRPr="00AD439E" w:rsidTr="00AD439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edu553095 | бюджетное общеобразовательное учреждение города Омска "Гимназия № 26"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93,02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90,7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88,37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95,35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96,51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75,58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88,37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75,97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76,74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96,51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8FFFFF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43,02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8FFFFF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45,74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72,09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89,53</w:t>
            </w:r>
          </w:p>
        </w:tc>
      </w:tr>
    </w:tbl>
    <w:p w:rsidR="00675D92" w:rsidRPr="00114D6B" w:rsidRDefault="00675D92" w:rsidP="00A56719">
      <w:pPr>
        <w:rPr>
          <w:rFonts w:ascii="Times New Roman" w:hAnsi="Times New Roman" w:cs="Times New Roman"/>
          <w:b/>
          <w:sz w:val="24"/>
          <w:szCs w:val="24"/>
        </w:rPr>
      </w:pPr>
    </w:p>
    <w:p w:rsidR="00373182" w:rsidRDefault="00D2447B" w:rsidP="00114D6B">
      <w:pPr>
        <w:pStyle w:val="a3"/>
        <w:spacing w:before="24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836E89">
        <w:rPr>
          <w:rFonts w:ascii="Times New Roman" w:hAnsi="Times New Roman" w:cs="Times New Roman"/>
          <w:b/>
          <w:sz w:val="24"/>
          <w:szCs w:val="28"/>
        </w:rPr>
        <w:lastRenderedPageBreak/>
        <w:t>Статистическ</w:t>
      </w:r>
      <w:r w:rsidR="00114D6B">
        <w:rPr>
          <w:rFonts w:ascii="Times New Roman" w:hAnsi="Times New Roman" w:cs="Times New Roman"/>
          <w:b/>
          <w:sz w:val="24"/>
          <w:szCs w:val="28"/>
        </w:rPr>
        <w:t>ий анализ выполняемости заданий</w:t>
      </w:r>
    </w:p>
    <w:p w:rsidR="006711F3" w:rsidRDefault="006711F3" w:rsidP="00114D6B">
      <w:pPr>
        <w:pStyle w:val="a3"/>
        <w:spacing w:before="24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AD439E" w:rsidRDefault="00AD439E" w:rsidP="00114D6B">
      <w:pPr>
        <w:pStyle w:val="a3"/>
        <w:spacing w:before="240"/>
        <w:jc w:val="center"/>
        <w:rPr>
          <w:rFonts w:ascii="Times New Roman" w:hAnsi="Times New Roman" w:cs="Times New Roman"/>
          <w:b/>
          <w:sz w:val="24"/>
          <w:szCs w:val="28"/>
        </w:rPr>
      </w:pPr>
    </w:p>
    <w:tbl>
      <w:tblPr>
        <w:tblW w:w="0" w:type="auto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535"/>
        <w:gridCol w:w="547"/>
        <w:gridCol w:w="2683"/>
        <w:gridCol w:w="928"/>
      </w:tblGrid>
      <w:tr w:rsidR="00AD439E" w:rsidRPr="00AD439E" w:rsidTr="00AD439E">
        <w:trPr>
          <w:trHeight w:val="360"/>
        </w:trPr>
        <w:tc>
          <w:tcPr>
            <w:tcW w:w="10535" w:type="dxa"/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D439E">
              <w:rPr>
                <w:rFonts w:ascii="Georgia" w:eastAsia="Times New Roman" w:hAnsi="Georgia" w:cs="Calibri"/>
                <w:b/>
                <w:bCs/>
                <w:color w:val="000000"/>
                <w:sz w:val="28"/>
                <w:szCs w:val="28"/>
                <w:lang w:eastAsia="ru-RU"/>
              </w:rPr>
              <w:t>ВПР 2024 Химия 11 класс</w:t>
            </w:r>
          </w:p>
        </w:tc>
        <w:tc>
          <w:tcPr>
            <w:tcW w:w="547" w:type="dxa"/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683" w:type="dxa"/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28" w:type="dxa"/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AD439E" w:rsidRPr="00AD439E" w:rsidTr="00AD439E">
        <w:trPr>
          <w:trHeight w:val="300"/>
        </w:trPr>
        <w:tc>
          <w:tcPr>
            <w:tcW w:w="10535" w:type="dxa"/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47" w:type="dxa"/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683" w:type="dxa"/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28" w:type="dxa"/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AD439E" w:rsidRPr="00AD439E" w:rsidTr="00AD439E">
        <w:trPr>
          <w:trHeight w:val="300"/>
        </w:trPr>
        <w:tc>
          <w:tcPr>
            <w:tcW w:w="10535" w:type="dxa"/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Достижение планируемых результатов</w:t>
            </w:r>
          </w:p>
        </w:tc>
        <w:tc>
          <w:tcPr>
            <w:tcW w:w="547" w:type="dxa"/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683" w:type="dxa"/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28" w:type="dxa"/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AD439E" w:rsidRPr="00AD439E" w:rsidTr="00AD439E">
        <w:trPr>
          <w:trHeight w:val="300"/>
        </w:trPr>
        <w:tc>
          <w:tcPr>
            <w:tcW w:w="10535" w:type="dxa"/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Предмет:</w:t>
            </w:r>
          </w:p>
        </w:tc>
        <w:tc>
          <w:tcPr>
            <w:tcW w:w="547" w:type="dxa"/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Химия</w:t>
            </w:r>
          </w:p>
        </w:tc>
        <w:tc>
          <w:tcPr>
            <w:tcW w:w="2683" w:type="dxa"/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28" w:type="dxa"/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AD439E" w:rsidRPr="00AD439E" w:rsidTr="00AD439E">
        <w:trPr>
          <w:trHeight w:val="300"/>
        </w:trPr>
        <w:tc>
          <w:tcPr>
            <w:tcW w:w="10535" w:type="dxa"/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Максимальный первичный балл:</w:t>
            </w:r>
          </w:p>
        </w:tc>
        <w:tc>
          <w:tcPr>
            <w:tcW w:w="547" w:type="dxa"/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33</w:t>
            </w:r>
          </w:p>
        </w:tc>
        <w:tc>
          <w:tcPr>
            <w:tcW w:w="2683" w:type="dxa"/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28" w:type="dxa"/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AD439E" w:rsidRPr="00AD439E" w:rsidTr="00AD439E">
        <w:trPr>
          <w:trHeight w:val="300"/>
        </w:trPr>
        <w:tc>
          <w:tcPr>
            <w:tcW w:w="10535" w:type="dxa"/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Дата:</w:t>
            </w:r>
          </w:p>
        </w:tc>
        <w:tc>
          <w:tcPr>
            <w:tcW w:w="547" w:type="dxa"/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01.03.2024</w:t>
            </w:r>
          </w:p>
        </w:tc>
        <w:tc>
          <w:tcPr>
            <w:tcW w:w="2683" w:type="dxa"/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28" w:type="dxa"/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AD439E" w:rsidRPr="00AD439E" w:rsidTr="00AD439E">
        <w:trPr>
          <w:trHeight w:val="300"/>
        </w:trPr>
        <w:tc>
          <w:tcPr>
            <w:tcW w:w="10535" w:type="dxa"/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47" w:type="dxa"/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683" w:type="dxa"/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28" w:type="dxa"/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AD439E" w:rsidRPr="00AD439E" w:rsidTr="00AD439E">
        <w:trPr>
          <w:trHeight w:val="300"/>
        </w:trPr>
        <w:tc>
          <w:tcPr>
            <w:tcW w:w="10535" w:type="dxa"/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 xml:space="preserve">Блоки ПООП обучающийся </w:t>
            </w:r>
            <w:proofErr w:type="gramStart"/>
            <w:r w:rsidRPr="00AD439E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научится</w:t>
            </w:r>
            <w:proofErr w:type="gramEnd"/>
            <w:r w:rsidRPr="00AD439E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 xml:space="preserve">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547" w:type="dxa"/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Макс балл</w:t>
            </w:r>
          </w:p>
        </w:tc>
        <w:tc>
          <w:tcPr>
            <w:tcW w:w="2683" w:type="dxa"/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edu553095 | бюджетное общеобразовательное учреждение города Омска "Гимназия № 26"</w:t>
            </w:r>
          </w:p>
        </w:tc>
        <w:tc>
          <w:tcPr>
            <w:tcW w:w="928" w:type="dxa"/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РФ</w:t>
            </w:r>
          </w:p>
        </w:tc>
      </w:tr>
      <w:tr w:rsidR="00AD439E" w:rsidRPr="00AD439E" w:rsidTr="00AD439E">
        <w:trPr>
          <w:trHeight w:val="300"/>
        </w:trPr>
        <w:tc>
          <w:tcPr>
            <w:tcW w:w="10535" w:type="dxa"/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47" w:type="dxa"/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683" w:type="dxa"/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43 уч.</w:t>
            </w:r>
          </w:p>
        </w:tc>
        <w:tc>
          <w:tcPr>
            <w:tcW w:w="928" w:type="dxa"/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116221 уч.</w:t>
            </w:r>
          </w:p>
        </w:tc>
      </w:tr>
      <w:tr w:rsidR="00AD439E" w:rsidRPr="00AD439E" w:rsidTr="00AD439E">
        <w:trPr>
          <w:trHeight w:val="300"/>
        </w:trPr>
        <w:tc>
          <w:tcPr>
            <w:tcW w:w="10535" w:type="dxa"/>
            <w:shd w:val="clear" w:color="auto" w:fill="92D050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1. Использовать приобретённые знания и умения в практической деятельности и повседневной жизни для объяснения химических явлений, происходящих в природе, быту и на производстве</w:t>
            </w:r>
          </w:p>
        </w:tc>
        <w:tc>
          <w:tcPr>
            <w:tcW w:w="547" w:type="dxa"/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2683" w:type="dxa"/>
            <w:shd w:val="clear" w:color="auto" w:fill="92D050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928" w:type="dxa"/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79,49</w:t>
            </w:r>
          </w:p>
        </w:tc>
      </w:tr>
      <w:tr w:rsidR="00AD439E" w:rsidRPr="00AD439E" w:rsidTr="00AD439E">
        <w:trPr>
          <w:trHeight w:val="300"/>
        </w:trPr>
        <w:tc>
          <w:tcPr>
            <w:tcW w:w="10535" w:type="dxa"/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2. Уметь характеризовать элементы малых периодов по их положению в Периодической системе Д.И. Менделеева; общие химические свойства металлов, неметаллов, основных классов неорганических и органических соединений; строение и химические свойства изученных органических соединений.</w:t>
            </w:r>
          </w:p>
        </w:tc>
        <w:tc>
          <w:tcPr>
            <w:tcW w:w="547" w:type="dxa"/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2683" w:type="dxa"/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93,02</w:t>
            </w:r>
          </w:p>
        </w:tc>
        <w:tc>
          <w:tcPr>
            <w:tcW w:w="928" w:type="dxa"/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80,87</w:t>
            </w:r>
          </w:p>
        </w:tc>
      </w:tr>
      <w:tr w:rsidR="00AD439E" w:rsidRPr="00AD439E" w:rsidTr="00AD439E">
        <w:trPr>
          <w:trHeight w:val="300"/>
        </w:trPr>
        <w:tc>
          <w:tcPr>
            <w:tcW w:w="10535" w:type="dxa"/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3. Уметь характеризовать элементы малых периодов по их положению в Периодической системе Д.И. Менделеева; общие химические свойства металлов, неметаллов, основных классов неорганических и органических соединений; </w:t>
            </w:r>
          </w:p>
        </w:tc>
        <w:tc>
          <w:tcPr>
            <w:tcW w:w="547" w:type="dxa"/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2683" w:type="dxa"/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90,7</w:t>
            </w:r>
          </w:p>
        </w:tc>
        <w:tc>
          <w:tcPr>
            <w:tcW w:w="928" w:type="dxa"/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70,69</w:t>
            </w:r>
          </w:p>
        </w:tc>
      </w:tr>
      <w:tr w:rsidR="00AD439E" w:rsidRPr="00AD439E" w:rsidTr="00AD439E">
        <w:trPr>
          <w:trHeight w:val="300"/>
        </w:trPr>
        <w:tc>
          <w:tcPr>
            <w:tcW w:w="10535" w:type="dxa"/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4. Уметь объяснять зависимость свойств веществ от их состава и строения; природу химической связи (ионной, ковалентной, металлической), зависимость скорости химической реакции и положения химического равновесия от различных факторов; сущность изученных видов химических реакций: электролитической диссоциации, ионного обмена, </w:t>
            </w:r>
            <w:proofErr w:type="spellStart"/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окислительно</w:t>
            </w:r>
            <w:proofErr w:type="spellEnd"/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-восстановительных (и составлять их уравнения).</w:t>
            </w:r>
          </w:p>
        </w:tc>
        <w:tc>
          <w:tcPr>
            <w:tcW w:w="547" w:type="dxa"/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2683" w:type="dxa"/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88,37</w:t>
            </w:r>
          </w:p>
        </w:tc>
        <w:tc>
          <w:tcPr>
            <w:tcW w:w="928" w:type="dxa"/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89,9</w:t>
            </w:r>
          </w:p>
        </w:tc>
      </w:tr>
      <w:tr w:rsidR="00AD439E" w:rsidRPr="00AD439E" w:rsidTr="00AD439E">
        <w:trPr>
          <w:trHeight w:val="300"/>
        </w:trPr>
        <w:tc>
          <w:tcPr>
            <w:tcW w:w="10535" w:type="dxa"/>
            <w:shd w:val="clear" w:color="auto" w:fill="92D050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5. Уметь определять валентность и степень окисления химических элементов, тип химической связи в соединениях, заряд иона, характер среды в водных растворах неорганических соединений, окислитель и восстановитель, принадлежность веществ к различным классам органических соединений.</w:t>
            </w:r>
          </w:p>
        </w:tc>
        <w:tc>
          <w:tcPr>
            <w:tcW w:w="547" w:type="dxa"/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2683" w:type="dxa"/>
            <w:shd w:val="clear" w:color="auto" w:fill="92D050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95,35</w:t>
            </w:r>
          </w:p>
        </w:tc>
        <w:tc>
          <w:tcPr>
            <w:tcW w:w="928" w:type="dxa"/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87,93</w:t>
            </w:r>
          </w:p>
        </w:tc>
      </w:tr>
      <w:tr w:rsidR="00AD439E" w:rsidRPr="00AD439E" w:rsidTr="00AD439E">
        <w:trPr>
          <w:trHeight w:val="300"/>
        </w:trPr>
        <w:tc>
          <w:tcPr>
            <w:tcW w:w="10535" w:type="dxa"/>
            <w:shd w:val="clear" w:color="auto" w:fill="92D050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6. Уметь объяснять зависимость свойств веществ от их состава и строения; природу химической связи (ионной, ковалентной, металлической), зависимость скорости химической реакции и положения химического равновесия от различных факторов; сущность изученных видов химических реакций: электролитической диссоциации, ионного обмена, </w:t>
            </w:r>
            <w:proofErr w:type="spellStart"/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окислительно</w:t>
            </w:r>
            <w:proofErr w:type="spellEnd"/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-восстановительных (и составлять их уравнения).</w:t>
            </w:r>
          </w:p>
        </w:tc>
        <w:tc>
          <w:tcPr>
            <w:tcW w:w="547" w:type="dxa"/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2683" w:type="dxa"/>
            <w:shd w:val="clear" w:color="auto" w:fill="92D050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96,51</w:t>
            </w:r>
          </w:p>
        </w:tc>
        <w:tc>
          <w:tcPr>
            <w:tcW w:w="928" w:type="dxa"/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80,24</w:t>
            </w:r>
          </w:p>
        </w:tc>
      </w:tr>
      <w:tr w:rsidR="00AD439E" w:rsidRPr="00AD439E" w:rsidTr="00AD439E">
        <w:trPr>
          <w:trHeight w:val="300"/>
        </w:trPr>
        <w:tc>
          <w:tcPr>
            <w:tcW w:w="10535" w:type="dxa"/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7. Уметь объяснять зависимость свойств веществ от их состава и строения; природу химической связи (ионной, ковалентной, металлической), зависимость скорости химической реакции и положения химического равновесия от различных факторов; сущность изученных видов химических реакций: электролитической диссоциации, ионного обмена, </w:t>
            </w:r>
            <w:proofErr w:type="spellStart"/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окислительно</w:t>
            </w:r>
            <w:proofErr w:type="spellEnd"/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-восстановительных (и составлять их уравнения).</w:t>
            </w:r>
          </w:p>
        </w:tc>
        <w:tc>
          <w:tcPr>
            <w:tcW w:w="547" w:type="dxa"/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2683" w:type="dxa"/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75,58</w:t>
            </w:r>
          </w:p>
        </w:tc>
        <w:tc>
          <w:tcPr>
            <w:tcW w:w="928" w:type="dxa"/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77,16</w:t>
            </w:r>
          </w:p>
        </w:tc>
      </w:tr>
      <w:tr w:rsidR="00AD439E" w:rsidRPr="00AD439E" w:rsidTr="00AD439E">
        <w:trPr>
          <w:trHeight w:val="300"/>
        </w:trPr>
        <w:tc>
          <w:tcPr>
            <w:tcW w:w="10535" w:type="dxa"/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8. Уметь определять валентность и степень окисления химических элементов, тип химической связи в соединениях, заряд иона, характер среды в водных растворах неорганических соединений, окислитель и восстановитель, принадлежность веществ к различным классам органических соединений; составлять уравнения реакций изученных типов (электролитической диссоциации, ионного обмена, </w:t>
            </w:r>
            <w:proofErr w:type="spellStart"/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окислительно</w:t>
            </w:r>
            <w:proofErr w:type="spellEnd"/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-восстановительных)</w:t>
            </w:r>
          </w:p>
        </w:tc>
        <w:tc>
          <w:tcPr>
            <w:tcW w:w="547" w:type="dxa"/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2683" w:type="dxa"/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88,37</w:t>
            </w:r>
          </w:p>
        </w:tc>
        <w:tc>
          <w:tcPr>
            <w:tcW w:w="928" w:type="dxa"/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63,37</w:t>
            </w:r>
          </w:p>
        </w:tc>
      </w:tr>
      <w:tr w:rsidR="00AD439E" w:rsidRPr="00AD439E" w:rsidTr="00AD439E">
        <w:trPr>
          <w:trHeight w:val="300"/>
        </w:trPr>
        <w:tc>
          <w:tcPr>
            <w:tcW w:w="10535" w:type="dxa"/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9. Уметь определять валентность и степень окисления химических элементов, тип химической связи в соединениях, заряд иона, характер среды в водных растворах неорганических соединений, окислитель и восстановитель, принадлежность веществ к различным классам органических соединений; составлять уравнения реакций изученных типов (электролитической диссоциации, ионного обмена, </w:t>
            </w:r>
            <w:proofErr w:type="spellStart"/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окислительно</w:t>
            </w:r>
            <w:proofErr w:type="spellEnd"/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-восстановительных)</w:t>
            </w:r>
          </w:p>
        </w:tc>
        <w:tc>
          <w:tcPr>
            <w:tcW w:w="547" w:type="dxa"/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2683" w:type="dxa"/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75,97</w:t>
            </w:r>
          </w:p>
        </w:tc>
        <w:tc>
          <w:tcPr>
            <w:tcW w:w="928" w:type="dxa"/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58,25</w:t>
            </w:r>
          </w:p>
        </w:tc>
      </w:tr>
      <w:tr w:rsidR="00AD439E" w:rsidRPr="00AD439E" w:rsidTr="00AD439E">
        <w:trPr>
          <w:trHeight w:val="300"/>
        </w:trPr>
        <w:tc>
          <w:tcPr>
            <w:tcW w:w="10535" w:type="dxa"/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10. Уметь объяснять зависимость свойств веществ от их состава и строения; природу химической связи (ионной, ковалентной, металлической), зависимость скорости химической реакции и положения химического равновесия от различных факторов; сущность изученных видов химических реакций: электролитической диссоциации, ионного обмена, </w:t>
            </w:r>
            <w:proofErr w:type="spellStart"/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окислительно</w:t>
            </w:r>
            <w:proofErr w:type="spellEnd"/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-восстановительных (и составлять их уравнения).</w:t>
            </w:r>
          </w:p>
        </w:tc>
        <w:tc>
          <w:tcPr>
            <w:tcW w:w="547" w:type="dxa"/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2683" w:type="dxa"/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76,74</w:t>
            </w:r>
          </w:p>
        </w:tc>
        <w:tc>
          <w:tcPr>
            <w:tcW w:w="928" w:type="dxa"/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55,59</w:t>
            </w:r>
          </w:p>
        </w:tc>
      </w:tr>
      <w:tr w:rsidR="00AD439E" w:rsidRPr="00AD439E" w:rsidTr="00AD439E">
        <w:trPr>
          <w:trHeight w:val="300"/>
        </w:trPr>
        <w:tc>
          <w:tcPr>
            <w:tcW w:w="10535" w:type="dxa"/>
            <w:shd w:val="clear" w:color="auto" w:fill="92D050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11. Уметь определять валентность и степень окисления химических элементов, тип химической связи в соединениях, заряд иона, характер среды в водных растворах неорганических соединений, окислитель и восстановитель, принадлежность веществ к различным классам органических соединений.</w:t>
            </w:r>
          </w:p>
        </w:tc>
        <w:tc>
          <w:tcPr>
            <w:tcW w:w="547" w:type="dxa"/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2683" w:type="dxa"/>
            <w:shd w:val="clear" w:color="auto" w:fill="92D050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96,51</w:t>
            </w:r>
          </w:p>
        </w:tc>
        <w:tc>
          <w:tcPr>
            <w:tcW w:w="928" w:type="dxa"/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83,14</w:t>
            </w:r>
          </w:p>
        </w:tc>
      </w:tr>
      <w:tr w:rsidR="00AD439E" w:rsidRPr="00AD439E" w:rsidTr="00AD439E">
        <w:trPr>
          <w:trHeight w:val="300"/>
        </w:trPr>
        <w:tc>
          <w:tcPr>
            <w:tcW w:w="10535" w:type="dxa"/>
            <w:shd w:val="clear" w:color="auto" w:fill="8FFFFF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12. Уметь объяснять зависимость свойств веществ от их состава и строения; природу химической связи (ионной, ковалентной, металлической), зависимость скорости химической реакции и положения химического равновесия от различных факторов; сущность изученных видов химических реакций: электролитической диссоциации, ионного обмена, </w:t>
            </w:r>
            <w:proofErr w:type="spellStart"/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окислительно</w:t>
            </w:r>
            <w:proofErr w:type="spellEnd"/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-восстановительных (и составлять их уравнения).</w:t>
            </w:r>
          </w:p>
        </w:tc>
        <w:tc>
          <w:tcPr>
            <w:tcW w:w="547" w:type="dxa"/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2683" w:type="dxa"/>
            <w:shd w:val="clear" w:color="auto" w:fill="8FFFFF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43,02</w:t>
            </w:r>
          </w:p>
        </w:tc>
        <w:tc>
          <w:tcPr>
            <w:tcW w:w="928" w:type="dxa"/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56,64</w:t>
            </w:r>
          </w:p>
        </w:tc>
      </w:tr>
      <w:tr w:rsidR="00AD439E" w:rsidRPr="00AD439E" w:rsidTr="00AD439E">
        <w:trPr>
          <w:trHeight w:val="300"/>
        </w:trPr>
        <w:tc>
          <w:tcPr>
            <w:tcW w:w="10535" w:type="dxa"/>
            <w:shd w:val="clear" w:color="auto" w:fill="8FFFFF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 xml:space="preserve">13. Уметь объяснять зависимость свойств веществ от их состава и строения; природу химической связи (ионной, ковалентной, металлической), зависимость скорости химической реакции и положения химического равновесия от различных факторов; сущность изученных видов химических реакций: электролитической диссоциации, ионного обмена, </w:t>
            </w:r>
            <w:proofErr w:type="spellStart"/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окислительно</w:t>
            </w:r>
            <w:proofErr w:type="spellEnd"/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-восстановительных (и составлять их уравнения).</w:t>
            </w:r>
          </w:p>
        </w:tc>
        <w:tc>
          <w:tcPr>
            <w:tcW w:w="547" w:type="dxa"/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2683" w:type="dxa"/>
            <w:shd w:val="clear" w:color="auto" w:fill="8FFFFF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45,74</w:t>
            </w:r>
          </w:p>
        </w:tc>
        <w:tc>
          <w:tcPr>
            <w:tcW w:w="928" w:type="dxa"/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38,83</w:t>
            </w:r>
          </w:p>
        </w:tc>
      </w:tr>
      <w:tr w:rsidR="00AD439E" w:rsidRPr="00AD439E" w:rsidTr="00AD439E">
        <w:trPr>
          <w:trHeight w:val="300"/>
        </w:trPr>
        <w:tc>
          <w:tcPr>
            <w:tcW w:w="10535" w:type="dxa"/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14. Использовать приобретённые знания и умения в практической деятельности и повседневной жизни для экологически грамотного поведения в окружающей среде</w:t>
            </w:r>
          </w:p>
        </w:tc>
        <w:tc>
          <w:tcPr>
            <w:tcW w:w="547" w:type="dxa"/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2683" w:type="dxa"/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72,09</w:t>
            </w:r>
          </w:p>
        </w:tc>
        <w:tc>
          <w:tcPr>
            <w:tcW w:w="928" w:type="dxa"/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47,35</w:t>
            </w:r>
          </w:p>
        </w:tc>
      </w:tr>
      <w:tr w:rsidR="00AD439E" w:rsidRPr="00AD439E" w:rsidTr="00AD439E">
        <w:trPr>
          <w:trHeight w:val="300"/>
        </w:trPr>
        <w:tc>
          <w:tcPr>
            <w:tcW w:w="10535" w:type="dxa"/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15. Использовать приобретённые знания и умения в практической деятельности и повседневной жизни для приготовления растворов заданной концентрации в быту и на производстве</w:t>
            </w:r>
          </w:p>
        </w:tc>
        <w:tc>
          <w:tcPr>
            <w:tcW w:w="547" w:type="dxa"/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2683" w:type="dxa"/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89,53</w:t>
            </w:r>
          </w:p>
        </w:tc>
        <w:tc>
          <w:tcPr>
            <w:tcW w:w="928" w:type="dxa"/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60,78</w:t>
            </w:r>
          </w:p>
        </w:tc>
      </w:tr>
    </w:tbl>
    <w:p w:rsidR="00B840C0" w:rsidRDefault="00B840C0" w:rsidP="006711F3">
      <w:pPr>
        <w:rPr>
          <w:rFonts w:ascii="Times New Roman" w:hAnsi="Times New Roman" w:cs="Times New Roman"/>
          <w:sz w:val="28"/>
          <w:szCs w:val="28"/>
        </w:rPr>
      </w:pPr>
    </w:p>
    <w:p w:rsidR="009F1D3E" w:rsidRPr="000F5714" w:rsidRDefault="00114D6B" w:rsidP="000F5714">
      <w:pPr>
        <w:pStyle w:val="a3"/>
        <w:spacing w:before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6E89">
        <w:rPr>
          <w:rFonts w:ascii="Times New Roman" w:hAnsi="Times New Roman" w:cs="Times New Roman"/>
          <w:b/>
          <w:sz w:val="24"/>
          <w:szCs w:val="24"/>
        </w:rPr>
        <w:t>Статистика выполнения заданий по группам участников</w:t>
      </w:r>
      <w:bookmarkStart w:id="0" w:name="_GoBack"/>
      <w:bookmarkEnd w:id="0"/>
    </w:p>
    <w:p w:rsidR="00AD439E" w:rsidRDefault="00AD439E" w:rsidP="00114D6B">
      <w:pPr>
        <w:pStyle w:val="a3"/>
        <w:spacing w:before="24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4824"/>
        <w:gridCol w:w="747"/>
        <w:gridCol w:w="1157"/>
        <w:gridCol w:w="750"/>
        <w:gridCol w:w="481"/>
        <w:gridCol w:w="481"/>
        <w:gridCol w:w="481"/>
        <w:gridCol w:w="481"/>
        <w:gridCol w:w="481"/>
        <w:gridCol w:w="481"/>
        <w:gridCol w:w="481"/>
        <w:gridCol w:w="481"/>
        <w:gridCol w:w="481"/>
        <w:gridCol w:w="481"/>
        <w:gridCol w:w="481"/>
        <w:gridCol w:w="481"/>
        <w:gridCol w:w="481"/>
        <w:gridCol w:w="481"/>
        <w:gridCol w:w="481"/>
      </w:tblGrid>
      <w:tr w:rsidR="00AD439E" w:rsidRPr="00AD439E" w:rsidTr="00AD439E">
        <w:trPr>
          <w:trHeight w:val="36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D439E">
              <w:rPr>
                <w:rFonts w:ascii="Georgia" w:eastAsia="Times New Roman" w:hAnsi="Georgia" w:cs="Calibri"/>
                <w:b/>
                <w:bCs/>
                <w:color w:val="000000"/>
                <w:sz w:val="28"/>
                <w:szCs w:val="28"/>
                <w:lang w:eastAsia="ru-RU"/>
              </w:rPr>
              <w:t>ВПР Химия 11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AD439E" w:rsidRPr="00AD439E" w:rsidTr="00AD439E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AD439E" w:rsidRPr="00AD439E" w:rsidTr="00AD439E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Выполнение заданий группами участников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AD439E" w:rsidRPr="00AD439E" w:rsidTr="00AD439E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Предмет: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Химия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AD439E" w:rsidRPr="00AD439E" w:rsidTr="00AD439E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Максимальный первичный балл: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AD439E" w:rsidRPr="00AD439E" w:rsidTr="00AD439E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Дата: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01.03.2024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AD439E" w:rsidRPr="00AD439E" w:rsidTr="00AD439E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AD439E" w:rsidRPr="00AD439E" w:rsidTr="00AD439E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Кол-во ОО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Кол-во участников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</w:tr>
      <w:tr w:rsidR="00AD439E" w:rsidRPr="00AD439E" w:rsidTr="00AD439E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Макс балл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AD439E" w:rsidRPr="00AD439E" w:rsidTr="00AD439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Вся выборка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8457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116221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79,49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80,87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70,69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89,9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87,93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80,24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77,16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63,37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58,25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55,59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83,14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56,64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38,83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47,35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60,78</w:t>
            </w:r>
          </w:p>
        </w:tc>
      </w:tr>
      <w:tr w:rsidR="00AD439E" w:rsidRPr="00AD439E" w:rsidTr="00AD439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Омская обл.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255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2463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76,98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82,79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67,6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92,57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91,49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79,37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75,86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61,77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55,61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53,13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86,03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52,31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32,18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53,16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64,9</w:t>
            </w:r>
          </w:p>
        </w:tc>
      </w:tr>
      <w:tr w:rsidR="00AD439E" w:rsidRPr="00AD439E" w:rsidTr="00AD439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 xml:space="preserve">  Ср.% </w:t>
            </w:r>
            <w:proofErr w:type="spellStart"/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вып</w:t>
            </w:r>
            <w:proofErr w:type="spellEnd"/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. уч. </w:t>
            </w:r>
            <w:proofErr w:type="spellStart"/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гр</w:t>
            </w:r>
            <w:proofErr w:type="gramStart"/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.б</w:t>
            </w:r>
            <w:proofErr w:type="gramEnd"/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аллов</w:t>
            </w:r>
            <w:proofErr w:type="spellEnd"/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42,86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41,43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31,43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51,43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48,57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25,71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14,29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8,57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3,81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8,57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9,52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18,57</w:t>
            </w:r>
          </w:p>
        </w:tc>
      </w:tr>
      <w:tr w:rsidR="00AD439E" w:rsidRPr="00AD439E" w:rsidTr="00AD439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Ср.% </w:t>
            </w:r>
            <w:proofErr w:type="spellStart"/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вып</w:t>
            </w:r>
            <w:proofErr w:type="spellEnd"/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. уч. </w:t>
            </w:r>
            <w:proofErr w:type="spellStart"/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гр</w:t>
            </w:r>
            <w:proofErr w:type="gramStart"/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.б</w:t>
            </w:r>
            <w:proofErr w:type="gramEnd"/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аллов</w:t>
            </w:r>
            <w:proofErr w:type="spellEnd"/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756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66,14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73,15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54,89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87,3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84,59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63,36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56,75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35,52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26,9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25,4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73,21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26,72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6,17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25,79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40,87</w:t>
            </w:r>
          </w:p>
        </w:tc>
      </w:tr>
      <w:tr w:rsidR="00AD439E" w:rsidRPr="00AD439E" w:rsidTr="00AD439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Ср.% </w:t>
            </w:r>
            <w:proofErr w:type="spellStart"/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вып</w:t>
            </w:r>
            <w:proofErr w:type="spellEnd"/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. уч. </w:t>
            </w:r>
            <w:proofErr w:type="spellStart"/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гр</w:t>
            </w:r>
            <w:proofErr w:type="gramStart"/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.б</w:t>
            </w:r>
            <w:proofErr w:type="gramEnd"/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аллов</w:t>
            </w:r>
            <w:proofErr w:type="spellEnd"/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1180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80,04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85,42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71,36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94,7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94,45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85,17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82,25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67,54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62,12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58,25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90,97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55,38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30,45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58,02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70,17</w:t>
            </w:r>
          </w:p>
        </w:tc>
      </w:tr>
      <w:tr w:rsidR="00AD439E" w:rsidRPr="00AD439E" w:rsidTr="00AD439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Ср.% </w:t>
            </w:r>
            <w:proofErr w:type="spellStart"/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вып</w:t>
            </w:r>
            <w:proofErr w:type="spellEnd"/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. уч. </w:t>
            </w:r>
            <w:proofErr w:type="spellStart"/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гр</w:t>
            </w:r>
            <w:proofErr w:type="gramStart"/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.б</w:t>
            </w:r>
            <w:proofErr w:type="gramEnd"/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аллов</w:t>
            </w:r>
            <w:proofErr w:type="spellEnd"/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492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88,72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94,21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80,69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98,48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98,07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93,9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94,31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91,97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87,47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86,99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97,87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87,4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78,59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86,65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92,48</w:t>
            </w:r>
          </w:p>
        </w:tc>
      </w:tr>
      <w:tr w:rsidR="00AD439E" w:rsidRPr="00AD439E" w:rsidTr="00AD439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город Омск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1110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78,33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81,44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68,11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92,3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91,08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79,55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76,49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59,68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57,75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53,75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85,23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51,67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36,07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52,67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64,46</w:t>
            </w:r>
          </w:p>
        </w:tc>
      </w:tr>
      <w:tr w:rsidR="00AD439E" w:rsidRPr="00AD439E" w:rsidTr="00AD439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Ср.% </w:t>
            </w:r>
            <w:proofErr w:type="spellStart"/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вып</w:t>
            </w:r>
            <w:proofErr w:type="spellEnd"/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. уч. </w:t>
            </w:r>
            <w:proofErr w:type="spellStart"/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гр</w:t>
            </w:r>
            <w:proofErr w:type="gramStart"/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.б</w:t>
            </w:r>
            <w:proofErr w:type="gramEnd"/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аллов</w:t>
            </w:r>
            <w:proofErr w:type="spellEnd"/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38,1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33,33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38,1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54,76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45,24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40,48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21,43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11,9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9,52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4,76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21,43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4,76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14,29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26,19</w:t>
            </w:r>
          </w:p>
        </w:tc>
      </w:tr>
      <w:tr w:rsidR="00AD439E" w:rsidRPr="00AD439E" w:rsidTr="00AD439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Ср.% </w:t>
            </w:r>
            <w:proofErr w:type="spellStart"/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вып</w:t>
            </w:r>
            <w:proofErr w:type="spellEnd"/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. уч. </w:t>
            </w:r>
            <w:proofErr w:type="spellStart"/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гр</w:t>
            </w:r>
            <w:proofErr w:type="gramStart"/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.б</w:t>
            </w:r>
            <w:proofErr w:type="gramEnd"/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аллов</w:t>
            </w:r>
            <w:proofErr w:type="spellEnd"/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346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70,66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71,97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56,65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88,29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82,8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64,16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58,24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30,92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24,95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25,82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73,27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25,87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6,17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23,8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41,62</w:t>
            </w:r>
          </w:p>
        </w:tc>
      </w:tr>
      <w:tr w:rsidR="00AD439E" w:rsidRPr="00AD439E" w:rsidTr="00AD439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Ср.% </w:t>
            </w:r>
            <w:proofErr w:type="spellStart"/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вып</w:t>
            </w:r>
            <w:proofErr w:type="spellEnd"/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. уч. </w:t>
            </w:r>
            <w:proofErr w:type="spellStart"/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гр</w:t>
            </w:r>
            <w:proofErr w:type="gramStart"/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.б</w:t>
            </w:r>
            <w:proofErr w:type="gramEnd"/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аллов</w:t>
            </w:r>
            <w:proofErr w:type="spellEnd"/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496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79,94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83,47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70,56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93,85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95,06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84,98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83,06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66,13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68,08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59,41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89,92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53,83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35,95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58,6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68,45</w:t>
            </w:r>
          </w:p>
        </w:tc>
      </w:tr>
      <w:tr w:rsidR="00AD439E" w:rsidRPr="00AD439E" w:rsidTr="00AD439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Ср.% </w:t>
            </w:r>
            <w:proofErr w:type="spellStart"/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вып</w:t>
            </w:r>
            <w:proofErr w:type="spellEnd"/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. уч. </w:t>
            </w:r>
            <w:proofErr w:type="spellStart"/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гр</w:t>
            </w:r>
            <w:proofErr w:type="gramStart"/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.б</w:t>
            </w:r>
            <w:proofErr w:type="gramEnd"/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аллов</w:t>
            </w:r>
            <w:proofErr w:type="spellEnd"/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247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89,27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94,74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81,78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97,98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98,58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93,52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93,52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91,09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87,04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85,7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97,98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87,45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81,24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84,48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91,7</w:t>
            </w:r>
          </w:p>
        </w:tc>
      </w:tr>
      <w:tr w:rsidR="00AD439E" w:rsidRPr="00AD439E" w:rsidTr="009F1D3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edu553095 | бюджетное общеобразовательное учреждение города Омска "Гимназия № 26"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93,02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90,7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88,37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95,35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96,51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75,58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88,37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75,97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76,74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96,51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8FFFFF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43,02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8FFFFF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45,74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72,09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89,53</w:t>
            </w:r>
          </w:p>
        </w:tc>
      </w:tr>
      <w:tr w:rsidR="00AD439E" w:rsidRPr="00AD439E" w:rsidTr="00AD439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Ср.% </w:t>
            </w:r>
            <w:proofErr w:type="spellStart"/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вып</w:t>
            </w:r>
            <w:proofErr w:type="spellEnd"/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. уч. </w:t>
            </w:r>
            <w:proofErr w:type="spellStart"/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гр</w:t>
            </w:r>
            <w:proofErr w:type="gramStart"/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.б</w:t>
            </w:r>
            <w:proofErr w:type="gramEnd"/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аллов</w:t>
            </w:r>
            <w:proofErr w:type="spellEnd"/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</w:tr>
      <w:tr w:rsidR="00AD439E" w:rsidRPr="00AD439E" w:rsidTr="009F1D3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Ср.% </w:t>
            </w:r>
            <w:proofErr w:type="spellStart"/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вып</w:t>
            </w:r>
            <w:proofErr w:type="spellEnd"/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. уч. </w:t>
            </w:r>
            <w:proofErr w:type="spellStart"/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гр</w:t>
            </w:r>
            <w:proofErr w:type="gramStart"/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.б</w:t>
            </w:r>
            <w:proofErr w:type="gramEnd"/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аллов</w:t>
            </w:r>
            <w:proofErr w:type="spellEnd"/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87,5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87,5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87,5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8FFFFF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33,33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8FFFFF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8FFFFF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8FFFFF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33,33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8FFFFF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25</w:t>
            </w:r>
          </w:p>
        </w:tc>
      </w:tr>
      <w:tr w:rsidR="00AD439E" w:rsidRPr="00AD439E" w:rsidTr="009F1D3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Ср.% </w:t>
            </w:r>
            <w:proofErr w:type="spellStart"/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вып</w:t>
            </w:r>
            <w:proofErr w:type="spellEnd"/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. уч. </w:t>
            </w:r>
            <w:proofErr w:type="spellStart"/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гр</w:t>
            </w:r>
            <w:proofErr w:type="gramStart"/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.б</w:t>
            </w:r>
            <w:proofErr w:type="gramEnd"/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аллов</w:t>
            </w:r>
            <w:proofErr w:type="spellEnd"/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92,1</w:t>
            </w: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89,4</w:t>
            </w: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86,8</w:t>
            </w: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92,1</w:t>
            </w: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94,7</w:t>
            </w: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65,7</w:t>
            </w: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81,5</w:t>
            </w: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73,6</w:t>
            </w: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61,4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97,3</w:t>
            </w: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8FFFFF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28,9</w:t>
            </w: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8FFFFF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17,5</w:t>
            </w: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59,6</w:t>
            </w: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94,7</w:t>
            </w: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4</w:t>
            </w:r>
          </w:p>
        </w:tc>
      </w:tr>
      <w:tr w:rsidR="00AD439E" w:rsidRPr="00AD439E" w:rsidTr="009F1D3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 xml:space="preserve">  Ср.% </w:t>
            </w:r>
            <w:proofErr w:type="spellStart"/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вып</w:t>
            </w:r>
            <w:proofErr w:type="spellEnd"/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. уч. </w:t>
            </w:r>
            <w:proofErr w:type="spellStart"/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гр</w:t>
            </w:r>
            <w:proofErr w:type="gramStart"/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.б</w:t>
            </w:r>
            <w:proofErr w:type="gramEnd"/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аллов</w:t>
            </w:r>
            <w:proofErr w:type="spellEnd"/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87,5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97,5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86,67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96,67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81,67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91,67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AD439E" w:rsidRPr="00AD439E" w:rsidRDefault="00AD439E" w:rsidP="00AD43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39E">
              <w:rPr>
                <w:rFonts w:ascii="Calibri" w:eastAsia="Times New Roman" w:hAnsi="Calibri" w:cs="Calibri"/>
                <w:color w:val="000000"/>
                <w:lang w:eastAsia="ru-RU"/>
              </w:rPr>
              <w:t>97,5</w:t>
            </w:r>
          </w:p>
        </w:tc>
      </w:tr>
    </w:tbl>
    <w:p w:rsidR="00B840C0" w:rsidRPr="009C78D3" w:rsidRDefault="00B840C0" w:rsidP="006711F3">
      <w:pPr>
        <w:rPr>
          <w:rFonts w:ascii="Times New Roman" w:hAnsi="Times New Roman" w:cs="Times New Roman"/>
          <w:sz w:val="24"/>
          <w:szCs w:val="24"/>
        </w:rPr>
      </w:pPr>
    </w:p>
    <w:p w:rsidR="008614F6" w:rsidRPr="009C78D3" w:rsidRDefault="008614F6" w:rsidP="008614F6">
      <w:pPr>
        <w:pStyle w:val="a3"/>
        <w:spacing w:before="240"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78D3">
        <w:rPr>
          <w:rFonts w:ascii="Times New Roman" w:hAnsi="Times New Roman" w:cs="Times New Roman"/>
          <w:b/>
          <w:sz w:val="24"/>
          <w:szCs w:val="24"/>
        </w:rPr>
        <w:t>Содержательный анализ выполнения заданий</w:t>
      </w:r>
    </w:p>
    <w:p w:rsidR="008614F6" w:rsidRPr="009C78D3" w:rsidRDefault="008614F6" w:rsidP="008614F6">
      <w:pPr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78D3">
        <w:rPr>
          <w:rFonts w:ascii="Times New Roman" w:hAnsi="Times New Roman" w:cs="Times New Roman"/>
          <w:sz w:val="24"/>
          <w:szCs w:val="24"/>
        </w:rPr>
        <w:t>Задания ВПР составлены таким образом, что позволяют провести дифференциацию учащихся по уровню подготовки.</w:t>
      </w:r>
    </w:p>
    <w:p w:rsidR="008614F6" w:rsidRPr="009C78D3" w:rsidRDefault="008614F6" w:rsidP="008614F6">
      <w:pPr>
        <w:pStyle w:val="a3"/>
        <w:spacing w:before="240"/>
        <w:ind w:firstLine="696"/>
        <w:jc w:val="both"/>
        <w:rPr>
          <w:rFonts w:ascii="Times New Roman" w:hAnsi="Times New Roman" w:cs="Times New Roman"/>
          <w:sz w:val="24"/>
          <w:szCs w:val="24"/>
        </w:rPr>
      </w:pPr>
      <w:r w:rsidRPr="009C78D3">
        <w:rPr>
          <w:rFonts w:ascii="Times New Roman" w:hAnsi="Times New Roman" w:cs="Times New Roman"/>
          <w:sz w:val="24"/>
          <w:szCs w:val="24"/>
        </w:rPr>
        <w:t>Для характеристики результатов выполнения работы группами учащихся с различным уровнем подготовки выделено четыре группы.</w:t>
      </w:r>
    </w:p>
    <w:p w:rsidR="009F1D3E" w:rsidRDefault="008614F6" w:rsidP="008614F6">
      <w:pPr>
        <w:spacing w:before="24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78D3">
        <w:rPr>
          <w:rFonts w:ascii="Times New Roman" w:hAnsi="Times New Roman" w:cs="Times New Roman"/>
          <w:sz w:val="24"/>
          <w:szCs w:val="24"/>
        </w:rPr>
        <w:t>Учащиеся с высоким уровнем подготовки (отметка 5)</w:t>
      </w:r>
      <w:r w:rsidR="006711F3">
        <w:rPr>
          <w:rFonts w:ascii="Times New Roman" w:hAnsi="Times New Roman" w:cs="Times New Roman"/>
          <w:sz w:val="24"/>
          <w:szCs w:val="24"/>
        </w:rPr>
        <w:t xml:space="preserve"> не испытывали </w:t>
      </w:r>
      <w:r w:rsidR="009F1D3E">
        <w:rPr>
          <w:rFonts w:ascii="Times New Roman" w:hAnsi="Times New Roman" w:cs="Times New Roman"/>
          <w:sz w:val="24"/>
          <w:szCs w:val="24"/>
        </w:rPr>
        <w:t>затруднений</w:t>
      </w:r>
      <w:r w:rsidR="009F1D3E" w:rsidRPr="00151D2B">
        <w:rPr>
          <w:rFonts w:ascii="Times New Roman" w:hAnsi="Times New Roman" w:cs="Times New Roman"/>
          <w:sz w:val="24"/>
          <w:szCs w:val="24"/>
        </w:rPr>
        <w:t xml:space="preserve"> при выполнении</w:t>
      </w:r>
      <w:r w:rsidR="009F1D3E">
        <w:rPr>
          <w:rFonts w:ascii="Times New Roman" w:hAnsi="Times New Roman" w:cs="Times New Roman"/>
          <w:sz w:val="24"/>
          <w:szCs w:val="24"/>
        </w:rPr>
        <w:t xml:space="preserve"> заданий</w:t>
      </w:r>
    </w:p>
    <w:p w:rsidR="006711F3" w:rsidRDefault="008614F6" w:rsidP="009F1D3E">
      <w:pPr>
        <w:spacing w:before="24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51D2B">
        <w:rPr>
          <w:rFonts w:ascii="Times New Roman" w:hAnsi="Times New Roman" w:cs="Times New Roman"/>
          <w:sz w:val="24"/>
          <w:szCs w:val="24"/>
        </w:rPr>
        <w:t xml:space="preserve">Учащиеся с хорошим уровнем подготовки  (отметка 4) </w:t>
      </w:r>
      <w:r w:rsidR="009F1D3E">
        <w:rPr>
          <w:rFonts w:ascii="Times New Roman" w:hAnsi="Times New Roman" w:cs="Times New Roman"/>
          <w:sz w:val="24"/>
          <w:szCs w:val="24"/>
        </w:rPr>
        <w:t xml:space="preserve">испытывали </w:t>
      </w:r>
      <w:r w:rsidR="009F1D3E" w:rsidRPr="009F1D3E">
        <w:rPr>
          <w:rFonts w:ascii="Times New Roman" w:hAnsi="Times New Roman" w:cs="Times New Roman"/>
          <w:sz w:val="24"/>
          <w:szCs w:val="24"/>
        </w:rPr>
        <w:t>затр</w:t>
      </w:r>
      <w:r w:rsidR="009F1D3E">
        <w:rPr>
          <w:rFonts w:ascii="Times New Roman" w:hAnsi="Times New Roman" w:cs="Times New Roman"/>
          <w:sz w:val="24"/>
          <w:szCs w:val="24"/>
        </w:rPr>
        <w:t>уднения при выполнений</w:t>
      </w:r>
      <w:proofErr w:type="gramStart"/>
      <w:r w:rsidR="009F1D3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9F1D3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F1D3E" w:rsidRPr="009F1D3E">
        <w:rPr>
          <w:rFonts w:ascii="Times New Roman" w:hAnsi="Times New Roman" w:cs="Times New Roman"/>
          <w:b/>
          <w:sz w:val="24"/>
          <w:szCs w:val="24"/>
        </w:rPr>
        <w:t>з</w:t>
      </w:r>
      <w:proofErr w:type="gramEnd"/>
      <w:r w:rsidR="009F1D3E" w:rsidRPr="009F1D3E">
        <w:rPr>
          <w:rFonts w:ascii="Times New Roman" w:hAnsi="Times New Roman" w:cs="Times New Roman"/>
          <w:b/>
          <w:sz w:val="24"/>
          <w:szCs w:val="24"/>
        </w:rPr>
        <w:t>адания 12 и 13</w:t>
      </w:r>
      <w:r w:rsidR="009F1D3E">
        <w:rPr>
          <w:rFonts w:ascii="Times New Roman" w:hAnsi="Times New Roman" w:cs="Times New Roman"/>
          <w:sz w:val="24"/>
          <w:szCs w:val="24"/>
        </w:rPr>
        <w:t xml:space="preserve"> (Умение</w:t>
      </w:r>
      <w:r w:rsidR="009F1D3E" w:rsidRPr="009F1D3E">
        <w:rPr>
          <w:rFonts w:ascii="Times New Roman" w:hAnsi="Times New Roman" w:cs="Times New Roman"/>
          <w:sz w:val="24"/>
          <w:szCs w:val="24"/>
        </w:rPr>
        <w:t xml:space="preserve"> объяснять зависимость свойств веществ от их состава и строения; природу химической связи (ионно</w:t>
      </w:r>
      <w:r w:rsidR="009F1D3E">
        <w:rPr>
          <w:rFonts w:ascii="Times New Roman" w:hAnsi="Times New Roman" w:cs="Times New Roman"/>
          <w:sz w:val="24"/>
          <w:szCs w:val="24"/>
        </w:rPr>
        <w:t xml:space="preserve">й, ковалентной, металлической), </w:t>
      </w:r>
      <w:r w:rsidR="009F1D3E" w:rsidRPr="009F1D3E">
        <w:rPr>
          <w:rFonts w:ascii="Times New Roman" w:hAnsi="Times New Roman" w:cs="Times New Roman"/>
          <w:sz w:val="24"/>
          <w:szCs w:val="24"/>
        </w:rPr>
        <w:t xml:space="preserve">зависимость скорости химической реакции и положения химического равновесия от различных факторов; сущность изученных видов химических реакций: электролитической диссоциации, ионного обмена, </w:t>
      </w:r>
      <w:proofErr w:type="spellStart"/>
      <w:r w:rsidR="009F1D3E" w:rsidRPr="009F1D3E">
        <w:rPr>
          <w:rFonts w:ascii="Times New Roman" w:hAnsi="Times New Roman" w:cs="Times New Roman"/>
          <w:sz w:val="24"/>
          <w:szCs w:val="24"/>
        </w:rPr>
        <w:t>окислительно</w:t>
      </w:r>
      <w:proofErr w:type="spellEnd"/>
      <w:r w:rsidR="009F1D3E" w:rsidRPr="009F1D3E">
        <w:rPr>
          <w:rFonts w:ascii="Times New Roman" w:hAnsi="Times New Roman" w:cs="Times New Roman"/>
          <w:sz w:val="24"/>
          <w:szCs w:val="24"/>
        </w:rPr>
        <w:t>-восстановительных (и составлять их уравнения).</w:t>
      </w:r>
    </w:p>
    <w:p w:rsidR="00D62D3A" w:rsidRDefault="008614F6" w:rsidP="00D62D3A">
      <w:pPr>
        <w:spacing w:after="0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C78D3">
        <w:rPr>
          <w:rFonts w:ascii="Times New Roman" w:hAnsi="Times New Roman" w:cs="Times New Roman"/>
          <w:sz w:val="24"/>
          <w:szCs w:val="24"/>
        </w:rPr>
        <w:t>Учащиеся со средним уровнем подготовки (отметка 3</w:t>
      </w:r>
      <w:r w:rsidR="009F1D3E">
        <w:rPr>
          <w:rFonts w:ascii="Times New Roman" w:hAnsi="Times New Roman" w:cs="Times New Roman"/>
          <w:sz w:val="24"/>
          <w:szCs w:val="24"/>
        </w:rPr>
        <w:t>, 4</w:t>
      </w:r>
      <w:r w:rsidR="006711F3">
        <w:rPr>
          <w:rFonts w:ascii="Times New Roman" w:hAnsi="Times New Roman" w:cs="Times New Roman"/>
          <w:sz w:val="24"/>
          <w:szCs w:val="24"/>
        </w:rPr>
        <w:t xml:space="preserve"> человека</w:t>
      </w:r>
      <w:r w:rsidRPr="009C78D3">
        <w:rPr>
          <w:rFonts w:ascii="Times New Roman" w:hAnsi="Times New Roman" w:cs="Times New Roman"/>
          <w:sz w:val="24"/>
          <w:szCs w:val="24"/>
        </w:rPr>
        <w:t xml:space="preserve">) </w:t>
      </w:r>
      <w:r w:rsidR="006711F3">
        <w:rPr>
          <w:rFonts w:ascii="Times New Roman" w:hAnsi="Times New Roman" w:cs="Times New Roman"/>
          <w:sz w:val="24"/>
          <w:szCs w:val="24"/>
        </w:rPr>
        <w:t xml:space="preserve">испытывали затруднения при выполнении </w:t>
      </w:r>
      <w:r w:rsidR="009F1D3E">
        <w:rPr>
          <w:rFonts w:ascii="Times New Roman" w:hAnsi="Times New Roman" w:cs="Times New Roman"/>
          <w:sz w:val="24"/>
          <w:szCs w:val="24"/>
        </w:rPr>
        <w:t xml:space="preserve">тех же заданий, что и учащиеся с хорошим уровнем подготовки, а также при выполнении </w:t>
      </w:r>
      <w:r w:rsidR="009F1D3E" w:rsidRPr="009F1D3E">
        <w:rPr>
          <w:rFonts w:ascii="Times New Roman" w:hAnsi="Times New Roman" w:cs="Times New Roman"/>
          <w:b/>
          <w:sz w:val="24"/>
          <w:szCs w:val="24"/>
        </w:rPr>
        <w:t>задания 9</w:t>
      </w:r>
      <w:r w:rsidR="009F1D3E">
        <w:rPr>
          <w:rFonts w:ascii="Times New Roman" w:hAnsi="Times New Roman" w:cs="Times New Roman"/>
          <w:sz w:val="24"/>
          <w:szCs w:val="24"/>
        </w:rPr>
        <w:t xml:space="preserve"> </w:t>
      </w:r>
      <w:r w:rsidR="006711F3" w:rsidRPr="006711F3">
        <w:rPr>
          <w:rFonts w:ascii="Times New Roman" w:hAnsi="Times New Roman" w:cs="Times New Roman"/>
          <w:b/>
          <w:sz w:val="24"/>
          <w:szCs w:val="24"/>
        </w:rPr>
        <w:t>(</w:t>
      </w:r>
      <w:r w:rsidR="005C30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</w:t>
      </w:r>
      <w:r w:rsidR="005C3054" w:rsidRPr="005C30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определять валентность и степень окисления химических элементов, тип химической связи в соединениях, заряд иона, характер среды в водных растворах неорганических соединений, окислитель и восстановитель, принадлежность веществ к различным классам органических</w:t>
      </w:r>
      <w:proofErr w:type="gramEnd"/>
      <w:r w:rsidR="005C3054" w:rsidRPr="005C30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5C3054" w:rsidRPr="005C30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соединений; составлять уравнения реакций изученных типов (электролитической диссоциации, ионного обмена,</w:t>
      </w:r>
      <w:r w:rsidR="005C30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5C30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окислительно</w:t>
      </w:r>
      <w:proofErr w:type="spellEnd"/>
      <w:r w:rsidR="005C30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-восстановительных</w:t>
      </w:r>
      <w:r w:rsidR="006711F3" w:rsidRPr="00671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6711F3" w:rsidRPr="006711F3">
        <w:rPr>
          <w:rFonts w:ascii="Times New Roman" w:hAnsi="Times New Roman" w:cs="Times New Roman"/>
          <w:sz w:val="24"/>
          <w:szCs w:val="24"/>
        </w:rPr>
        <w:t xml:space="preserve">, </w:t>
      </w:r>
      <w:r w:rsidR="005C3054">
        <w:rPr>
          <w:rFonts w:ascii="Times New Roman" w:hAnsi="Times New Roman" w:cs="Times New Roman"/>
          <w:sz w:val="24"/>
          <w:szCs w:val="24"/>
        </w:rPr>
        <w:t xml:space="preserve"> </w:t>
      </w:r>
      <w:r w:rsidR="009F1D3E">
        <w:rPr>
          <w:rFonts w:ascii="Times New Roman" w:hAnsi="Times New Roman" w:cs="Times New Roman"/>
          <w:b/>
          <w:sz w:val="24"/>
          <w:szCs w:val="24"/>
        </w:rPr>
        <w:t>задания  14</w:t>
      </w:r>
      <w:r w:rsidR="006711F3" w:rsidRPr="006711F3">
        <w:rPr>
          <w:rFonts w:ascii="Times New Roman" w:hAnsi="Times New Roman" w:cs="Times New Roman"/>
          <w:sz w:val="24"/>
          <w:szCs w:val="24"/>
        </w:rPr>
        <w:t xml:space="preserve">  (</w:t>
      </w:r>
      <w:r w:rsidR="005C3054" w:rsidRPr="005C3054">
        <w:rPr>
          <w:rFonts w:ascii="Times New Roman" w:hAnsi="Times New Roman" w:cs="Times New Roman"/>
          <w:sz w:val="24"/>
          <w:szCs w:val="24"/>
        </w:rPr>
        <w:t>Умение использовать приобретённые знания и умения в практической деятельности и повседневной жизни для экологически грамотного поведения в окружающей среде</w:t>
      </w:r>
      <w:r w:rsidR="006711F3" w:rsidRPr="006711F3">
        <w:rPr>
          <w:rFonts w:ascii="Times New Roman" w:hAnsi="Times New Roman" w:cs="Times New Roman"/>
          <w:sz w:val="24"/>
          <w:szCs w:val="24"/>
        </w:rPr>
        <w:t>)</w:t>
      </w:r>
      <w:r w:rsidR="005C3054">
        <w:rPr>
          <w:rFonts w:ascii="Times New Roman" w:hAnsi="Times New Roman" w:cs="Times New Roman"/>
          <w:sz w:val="24"/>
          <w:szCs w:val="24"/>
        </w:rPr>
        <w:t xml:space="preserve"> и</w:t>
      </w:r>
      <w:r w:rsidR="00EC06CA">
        <w:rPr>
          <w:rFonts w:ascii="Times New Roman" w:hAnsi="Times New Roman" w:cs="Times New Roman"/>
          <w:sz w:val="24"/>
          <w:szCs w:val="24"/>
        </w:rPr>
        <w:t xml:space="preserve"> </w:t>
      </w:r>
      <w:r w:rsidR="009F1D3E">
        <w:rPr>
          <w:rFonts w:ascii="Times New Roman" w:hAnsi="Times New Roman" w:cs="Times New Roman"/>
          <w:b/>
          <w:sz w:val="24"/>
          <w:szCs w:val="24"/>
        </w:rPr>
        <w:t>задания 15</w:t>
      </w:r>
      <w:r w:rsidR="00EC06CA">
        <w:rPr>
          <w:rFonts w:ascii="Times New Roman" w:hAnsi="Times New Roman" w:cs="Times New Roman"/>
          <w:sz w:val="24"/>
          <w:szCs w:val="24"/>
        </w:rPr>
        <w:t xml:space="preserve"> (</w:t>
      </w:r>
      <w:r w:rsidR="005C3054">
        <w:rPr>
          <w:rFonts w:ascii="Times New Roman" w:hAnsi="Times New Roman" w:cs="Times New Roman"/>
          <w:sz w:val="24"/>
          <w:szCs w:val="24"/>
        </w:rPr>
        <w:t>Умение и</w:t>
      </w:r>
      <w:r w:rsidR="005C3054" w:rsidRPr="005C3054">
        <w:rPr>
          <w:rFonts w:ascii="Times New Roman" w:hAnsi="Times New Roman" w:cs="Times New Roman"/>
          <w:sz w:val="24"/>
          <w:szCs w:val="24"/>
        </w:rPr>
        <w:t>спользовать приобретённые знания и умения в практической деятельности и повседневной жизни для приготовления растворов заданной концентрации в быту и на производстве</w:t>
      </w:r>
      <w:r w:rsidR="00EC06CA">
        <w:rPr>
          <w:rFonts w:ascii="Times New Roman" w:hAnsi="Times New Roman" w:cs="Times New Roman"/>
          <w:sz w:val="24"/>
          <w:szCs w:val="24"/>
        </w:rPr>
        <w:t>).</w:t>
      </w:r>
      <w:r w:rsidR="005C3054" w:rsidRPr="005C3054">
        <w:t xml:space="preserve"> </w:t>
      </w:r>
      <w:proofErr w:type="gramEnd"/>
    </w:p>
    <w:p w:rsidR="00D62D3A" w:rsidRDefault="00D62D3A" w:rsidP="00D62D3A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8614F6" w:rsidRPr="009C78D3" w:rsidRDefault="008614F6" w:rsidP="00D62D3A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9C78D3">
        <w:rPr>
          <w:rFonts w:ascii="Times New Roman" w:hAnsi="Times New Roman" w:cs="Times New Roman"/>
          <w:sz w:val="24"/>
          <w:szCs w:val="24"/>
        </w:rPr>
        <w:t>Учащиеся с низким уровнем подготовки (отметка 2) отсутствуют.</w:t>
      </w:r>
    </w:p>
    <w:p w:rsidR="00BE6808" w:rsidRPr="009C78D3" w:rsidRDefault="00BE6808" w:rsidP="00BE6808">
      <w:pPr>
        <w:spacing w:before="24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78D3">
        <w:rPr>
          <w:rFonts w:ascii="Times New Roman" w:hAnsi="Times New Roman" w:cs="Times New Roman"/>
          <w:b/>
          <w:sz w:val="24"/>
          <w:szCs w:val="24"/>
        </w:rPr>
        <w:t>Выводы.</w:t>
      </w:r>
    </w:p>
    <w:p w:rsidR="005C3054" w:rsidRDefault="005C3054" w:rsidP="00BE6808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3054">
        <w:rPr>
          <w:rFonts w:ascii="Times New Roman" w:hAnsi="Times New Roman" w:cs="Times New Roman"/>
          <w:b/>
          <w:sz w:val="24"/>
          <w:szCs w:val="24"/>
        </w:rPr>
        <w:t xml:space="preserve">Из представленной выше таблицы видно, что наибольшие затруднения вызвали у участников следующие задания: </w:t>
      </w:r>
    </w:p>
    <w:p w:rsidR="005C3054" w:rsidRDefault="005C3054" w:rsidP="00BE6808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C3054" w:rsidRDefault="005C3054" w:rsidP="005C305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C3054">
        <w:rPr>
          <w:rFonts w:ascii="Times New Roman" w:hAnsi="Times New Roman" w:cs="Times New Roman"/>
          <w:b/>
          <w:sz w:val="24"/>
          <w:szCs w:val="24"/>
          <w:u w:val="single"/>
        </w:rPr>
        <w:t>Задание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5C3054">
        <w:rPr>
          <w:rFonts w:ascii="Times New Roman" w:hAnsi="Times New Roman" w:cs="Times New Roman"/>
          <w:b/>
          <w:sz w:val="24"/>
          <w:szCs w:val="24"/>
          <w:u w:val="single"/>
        </w:rPr>
        <w:t>12 и 13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C3054">
        <w:rPr>
          <w:rFonts w:ascii="Times New Roman" w:hAnsi="Times New Roman" w:cs="Times New Roman"/>
          <w:sz w:val="24"/>
          <w:szCs w:val="24"/>
        </w:rPr>
        <w:t xml:space="preserve">(Умение объяснять зависимость свойств веществ от их состава и строения; природу химической связи (ионной, ковалентной, металлической), зависимость скорости химической реакции и положения химического равновесия от различных факторов; сущность изученных видов химических реакций: электролитической диссоциации, ионного обмена, </w:t>
      </w:r>
      <w:proofErr w:type="spellStart"/>
      <w:r w:rsidRPr="005C3054">
        <w:rPr>
          <w:rFonts w:ascii="Times New Roman" w:hAnsi="Times New Roman" w:cs="Times New Roman"/>
          <w:sz w:val="24"/>
          <w:szCs w:val="24"/>
        </w:rPr>
        <w:t>окислительно</w:t>
      </w:r>
      <w:proofErr w:type="spellEnd"/>
      <w:r w:rsidRPr="005C3054">
        <w:rPr>
          <w:rFonts w:ascii="Times New Roman" w:hAnsi="Times New Roman" w:cs="Times New Roman"/>
          <w:sz w:val="24"/>
          <w:szCs w:val="24"/>
        </w:rPr>
        <w:t>-восстановительных (и составлять их уравнения).</w:t>
      </w:r>
      <w:proofErr w:type="gramEnd"/>
    </w:p>
    <w:p w:rsidR="005C3054" w:rsidRPr="005C3054" w:rsidRDefault="005C3054" w:rsidP="005C3054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E6808" w:rsidRPr="009C78D3" w:rsidRDefault="00BE6808" w:rsidP="00BE6808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78D3">
        <w:rPr>
          <w:rFonts w:ascii="Times New Roman" w:hAnsi="Times New Roman" w:cs="Times New Roman"/>
          <w:b/>
          <w:sz w:val="24"/>
          <w:szCs w:val="24"/>
        </w:rPr>
        <w:t>Высокие результаты участники показали при выполнении заданий:</w:t>
      </w:r>
    </w:p>
    <w:p w:rsidR="00BE6808" w:rsidRDefault="00BE6808" w:rsidP="00BE6808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78D3">
        <w:rPr>
          <w:rFonts w:ascii="Times New Roman" w:hAnsi="Times New Roman" w:cs="Times New Roman"/>
          <w:b/>
          <w:sz w:val="24"/>
          <w:szCs w:val="24"/>
          <w:u w:val="single"/>
        </w:rPr>
        <w:t xml:space="preserve">Задание </w:t>
      </w:r>
      <w:r w:rsidR="005C3054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1</w:t>
      </w:r>
      <w:r w:rsidRPr="00EC06C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="00EC06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C78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="005C30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и</w:t>
      </w:r>
      <w:r w:rsidR="005C3054" w:rsidRPr="005C30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спользовать приобретённые знания и умения в практической деятельности и повседневной жизни для объяснения химических явлений, происходящих в природе, быту и на производстве</w:t>
      </w:r>
      <w:r w:rsidR="00A135A1" w:rsidRPr="009C78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5C3054" w:rsidRPr="005C3054" w:rsidRDefault="005C3054" w:rsidP="005C3054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3054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Задание 5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и 11 </w:t>
      </w:r>
      <w:r w:rsidRPr="005C30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(Умение</w:t>
      </w:r>
      <w:r w:rsidRPr="005C30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определять валентность и степень окисления химических элементов, тип химической связи в соединениях, заряд иона, характер среды в водных растворах неорганических соединений, окислитель и восстановитель, принадлежность веществ к различным классам о</w:t>
      </w:r>
      <w:r w:rsidRPr="005C30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рганических соединений).</w:t>
      </w:r>
    </w:p>
    <w:p w:rsidR="0091129D" w:rsidRDefault="003A7C58" w:rsidP="00EC06CA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6E89">
        <w:rPr>
          <w:rFonts w:ascii="Times New Roman" w:hAnsi="Times New Roman" w:cs="Times New Roman"/>
          <w:b/>
          <w:sz w:val="24"/>
          <w:szCs w:val="24"/>
        </w:rPr>
        <w:t>Статистика по отметкам</w:t>
      </w:r>
    </w:p>
    <w:p w:rsidR="00EC06CA" w:rsidRDefault="00EC06CA" w:rsidP="008C485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9463"/>
        <w:gridCol w:w="3404"/>
        <w:gridCol w:w="1919"/>
      </w:tblGrid>
      <w:tr w:rsidR="005C3054" w:rsidRPr="005C3054" w:rsidTr="005C3054">
        <w:trPr>
          <w:trHeight w:val="360"/>
        </w:trPr>
        <w:tc>
          <w:tcPr>
            <w:tcW w:w="3200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3054" w:rsidRPr="005C3054" w:rsidRDefault="005C3054" w:rsidP="005C3054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C3054">
              <w:rPr>
                <w:rFonts w:ascii="Georgia" w:eastAsia="Times New Roman" w:hAnsi="Georgia" w:cs="Calibri"/>
                <w:b/>
                <w:bCs/>
                <w:color w:val="000000"/>
                <w:sz w:val="28"/>
                <w:szCs w:val="28"/>
                <w:lang w:eastAsia="ru-RU"/>
              </w:rPr>
              <w:t>ВПР 2024 Химия 11 класс</w:t>
            </w:r>
          </w:p>
        </w:tc>
        <w:tc>
          <w:tcPr>
            <w:tcW w:w="1151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3054" w:rsidRPr="005C3054" w:rsidRDefault="005C3054" w:rsidP="005C30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C305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49" w:type="pct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C3054" w:rsidRPr="005C3054" w:rsidRDefault="005C3054" w:rsidP="005C30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C305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5C3054" w:rsidRPr="005C3054" w:rsidTr="005C3054">
        <w:trPr>
          <w:trHeight w:val="300"/>
        </w:trPr>
        <w:tc>
          <w:tcPr>
            <w:tcW w:w="3200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3054" w:rsidRPr="005C3054" w:rsidRDefault="005C3054" w:rsidP="005C30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C305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3054" w:rsidRPr="005C3054" w:rsidRDefault="005C3054" w:rsidP="005C30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C305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C3054" w:rsidRPr="005C3054" w:rsidRDefault="005C3054" w:rsidP="005C30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C305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5C3054" w:rsidRPr="005C3054" w:rsidTr="005C3054">
        <w:trPr>
          <w:trHeight w:val="300"/>
        </w:trPr>
        <w:tc>
          <w:tcPr>
            <w:tcW w:w="3200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3054" w:rsidRPr="005C3054" w:rsidRDefault="005C3054" w:rsidP="005C305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5C3054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Сравнение отметок с отметками по журналу</w:t>
            </w:r>
          </w:p>
        </w:tc>
        <w:tc>
          <w:tcPr>
            <w:tcW w:w="11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3054" w:rsidRPr="005C3054" w:rsidRDefault="005C3054" w:rsidP="005C30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C305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C3054" w:rsidRPr="005C3054" w:rsidRDefault="005C3054" w:rsidP="005C30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C305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5C3054" w:rsidRPr="005C3054" w:rsidTr="005C3054">
        <w:trPr>
          <w:trHeight w:val="300"/>
        </w:trPr>
        <w:tc>
          <w:tcPr>
            <w:tcW w:w="3200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3054" w:rsidRPr="005C3054" w:rsidRDefault="005C3054" w:rsidP="005C305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5C3054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Предмет:</w:t>
            </w:r>
          </w:p>
        </w:tc>
        <w:tc>
          <w:tcPr>
            <w:tcW w:w="11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3054" w:rsidRPr="005C3054" w:rsidRDefault="005C3054" w:rsidP="005C30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C3054">
              <w:rPr>
                <w:rFonts w:ascii="Calibri" w:eastAsia="Times New Roman" w:hAnsi="Calibri" w:cs="Calibri"/>
                <w:color w:val="000000"/>
                <w:lang w:eastAsia="ru-RU"/>
              </w:rPr>
              <w:t>Химия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C3054" w:rsidRPr="005C3054" w:rsidRDefault="005C3054" w:rsidP="005C30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C305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5C3054" w:rsidRPr="005C3054" w:rsidTr="005C3054">
        <w:trPr>
          <w:trHeight w:val="300"/>
        </w:trPr>
        <w:tc>
          <w:tcPr>
            <w:tcW w:w="3200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3054" w:rsidRPr="005C3054" w:rsidRDefault="005C3054" w:rsidP="005C305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5C3054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Максимальный первичный балл:</w:t>
            </w:r>
          </w:p>
        </w:tc>
        <w:tc>
          <w:tcPr>
            <w:tcW w:w="11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3054" w:rsidRPr="005C3054" w:rsidRDefault="005C3054" w:rsidP="005C30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C3054">
              <w:rPr>
                <w:rFonts w:ascii="Calibri" w:eastAsia="Times New Roman" w:hAnsi="Calibri" w:cs="Calibri"/>
                <w:color w:val="000000"/>
                <w:lang w:eastAsia="ru-RU"/>
              </w:rPr>
              <w:t>33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C3054" w:rsidRPr="005C3054" w:rsidRDefault="005C3054" w:rsidP="005C30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C305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5C3054" w:rsidRPr="005C3054" w:rsidTr="005C3054">
        <w:trPr>
          <w:trHeight w:val="300"/>
        </w:trPr>
        <w:tc>
          <w:tcPr>
            <w:tcW w:w="3200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3054" w:rsidRPr="005C3054" w:rsidRDefault="005C3054" w:rsidP="005C305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5C3054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Дата:</w:t>
            </w:r>
          </w:p>
        </w:tc>
        <w:tc>
          <w:tcPr>
            <w:tcW w:w="11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3054" w:rsidRPr="005C3054" w:rsidRDefault="005C3054" w:rsidP="005C30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C3054">
              <w:rPr>
                <w:rFonts w:ascii="Calibri" w:eastAsia="Times New Roman" w:hAnsi="Calibri" w:cs="Calibri"/>
                <w:color w:val="000000"/>
                <w:lang w:eastAsia="ru-RU"/>
              </w:rPr>
              <w:t>01.03.2024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C3054" w:rsidRPr="005C3054" w:rsidRDefault="005C3054" w:rsidP="005C30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C305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5C3054" w:rsidRPr="005C3054" w:rsidTr="005C3054">
        <w:trPr>
          <w:trHeight w:val="300"/>
        </w:trPr>
        <w:tc>
          <w:tcPr>
            <w:tcW w:w="3200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3054" w:rsidRPr="005C3054" w:rsidRDefault="005C3054" w:rsidP="005C30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C305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3054" w:rsidRPr="005C3054" w:rsidRDefault="005C3054" w:rsidP="005C30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C305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C3054" w:rsidRPr="005C3054" w:rsidRDefault="005C3054" w:rsidP="005C30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C305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5C3054" w:rsidRPr="005C3054" w:rsidTr="005C3054">
        <w:trPr>
          <w:trHeight w:val="300"/>
        </w:trPr>
        <w:tc>
          <w:tcPr>
            <w:tcW w:w="32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3054" w:rsidRPr="005C3054" w:rsidRDefault="005C3054" w:rsidP="005C305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5C3054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1151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3054" w:rsidRPr="005C3054" w:rsidRDefault="005C3054" w:rsidP="005C305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5C3054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Кол-во участников</w:t>
            </w:r>
          </w:p>
        </w:tc>
        <w:tc>
          <w:tcPr>
            <w:tcW w:w="6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C3054" w:rsidRPr="005C3054" w:rsidRDefault="005C3054" w:rsidP="005C305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5C3054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%</w:t>
            </w:r>
          </w:p>
        </w:tc>
      </w:tr>
      <w:tr w:rsidR="005C3054" w:rsidRPr="005C3054" w:rsidTr="005C3054">
        <w:trPr>
          <w:trHeight w:val="300"/>
        </w:trPr>
        <w:tc>
          <w:tcPr>
            <w:tcW w:w="3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3054" w:rsidRPr="005C3054" w:rsidRDefault="005C3054" w:rsidP="005C30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C3054">
              <w:rPr>
                <w:rFonts w:ascii="Calibri" w:eastAsia="Times New Roman" w:hAnsi="Calibri" w:cs="Calibri"/>
                <w:color w:val="000000"/>
                <w:lang w:eastAsia="ru-RU"/>
              </w:rPr>
              <w:t>Омская обл.</w:t>
            </w:r>
          </w:p>
        </w:tc>
        <w:tc>
          <w:tcPr>
            <w:tcW w:w="115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3054" w:rsidRPr="005C3054" w:rsidRDefault="005C3054" w:rsidP="005C30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C305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4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3054" w:rsidRPr="005C3054" w:rsidRDefault="005C3054" w:rsidP="005C30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C305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5C3054" w:rsidRPr="005C3054" w:rsidTr="005C3054">
        <w:trPr>
          <w:trHeight w:val="300"/>
        </w:trPr>
        <w:tc>
          <w:tcPr>
            <w:tcW w:w="320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3054" w:rsidRPr="005C3054" w:rsidRDefault="005C3054" w:rsidP="005C30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C305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Понизили (Отметка &lt; </w:t>
            </w:r>
            <w:proofErr w:type="gramStart"/>
            <w:r w:rsidRPr="005C3054">
              <w:rPr>
                <w:rFonts w:ascii="Calibri" w:eastAsia="Times New Roman" w:hAnsi="Calibri" w:cs="Calibri"/>
                <w:color w:val="000000"/>
                <w:lang w:eastAsia="ru-RU"/>
              </w:rPr>
              <w:t>Отметка</w:t>
            </w:r>
            <w:proofErr w:type="gramEnd"/>
            <w:r w:rsidRPr="005C305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11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3054" w:rsidRPr="005C3054" w:rsidRDefault="005C3054" w:rsidP="005C30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C3054">
              <w:rPr>
                <w:rFonts w:ascii="Calibri" w:eastAsia="Times New Roman" w:hAnsi="Calibri" w:cs="Calibri"/>
                <w:color w:val="000000"/>
                <w:lang w:eastAsia="ru-RU"/>
              </w:rPr>
              <w:t>566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3054" w:rsidRPr="005C3054" w:rsidRDefault="005C3054" w:rsidP="005C30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C3054">
              <w:rPr>
                <w:rFonts w:ascii="Calibri" w:eastAsia="Times New Roman" w:hAnsi="Calibri" w:cs="Calibri"/>
                <w:color w:val="000000"/>
                <w:lang w:eastAsia="ru-RU"/>
              </w:rPr>
              <w:t>23,01</w:t>
            </w:r>
          </w:p>
        </w:tc>
      </w:tr>
      <w:tr w:rsidR="005C3054" w:rsidRPr="005C3054" w:rsidTr="005C3054">
        <w:trPr>
          <w:trHeight w:val="300"/>
        </w:trPr>
        <w:tc>
          <w:tcPr>
            <w:tcW w:w="320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3054" w:rsidRPr="005C3054" w:rsidRDefault="005C3054" w:rsidP="005C30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C305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11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3054" w:rsidRPr="005C3054" w:rsidRDefault="005C3054" w:rsidP="005C30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C3054">
              <w:rPr>
                <w:rFonts w:ascii="Calibri" w:eastAsia="Times New Roman" w:hAnsi="Calibri" w:cs="Calibri"/>
                <w:color w:val="000000"/>
                <w:lang w:eastAsia="ru-RU"/>
              </w:rPr>
              <w:t>1638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3054" w:rsidRPr="005C3054" w:rsidRDefault="005C3054" w:rsidP="005C30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C3054">
              <w:rPr>
                <w:rFonts w:ascii="Calibri" w:eastAsia="Times New Roman" w:hAnsi="Calibri" w:cs="Calibri"/>
                <w:color w:val="000000"/>
                <w:lang w:eastAsia="ru-RU"/>
              </w:rPr>
              <w:t>66,59</w:t>
            </w:r>
          </w:p>
        </w:tc>
      </w:tr>
      <w:tr w:rsidR="005C3054" w:rsidRPr="005C3054" w:rsidTr="005C3054">
        <w:trPr>
          <w:trHeight w:val="300"/>
        </w:trPr>
        <w:tc>
          <w:tcPr>
            <w:tcW w:w="320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3054" w:rsidRPr="005C3054" w:rsidRDefault="005C3054" w:rsidP="005C30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C305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Повысили (Отметка &gt; </w:t>
            </w:r>
            <w:proofErr w:type="gramStart"/>
            <w:r w:rsidRPr="005C3054">
              <w:rPr>
                <w:rFonts w:ascii="Calibri" w:eastAsia="Times New Roman" w:hAnsi="Calibri" w:cs="Calibri"/>
                <w:color w:val="000000"/>
                <w:lang w:eastAsia="ru-RU"/>
              </w:rPr>
              <w:t>Отметка</w:t>
            </w:r>
            <w:proofErr w:type="gramEnd"/>
            <w:r w:rsidRPr="005C305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11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3054" w:rsidRPr="005C3054" w:rsidRDefault="005C3054" w:rsidP="005C30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C3054">
              <w:rPr>
                <w:rFonts w:ascii="Calibri" w:eastAsia="Times New Roman" w:hAnsi="Calibri" w:cs="Calibri"/>
                <w:color w:val="000000"/>
                <w:lang w:eastAsia="ru-RU"/>
              </w:rPr>
              <w:t>256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3054" w:rsidRPr="005C3054" w:rsidRDefault="005C3054" w:rsidP="005C30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C3054">
              <w:rPr>
                <w:rFonts w:ascii="Calibri" w:eastAsia="Times New Roman" w:hAnsi="Calibri" w:cs="Calibri"/>
                <w:color w:val="000000"/>
                <w:lang w:eastAsia="ru-RU"/>
              </w:rPr>
              <w:t>10,41</w:t>
            </w:r>
          </w:p>
        </w:tc>
      </w:tr>
      <w:tr w:rsidR="005C3054" w:rsidRPr="005C3054" w:rsidTr="005C3054">
        <w:trPr>
          <w:trHeight w:val="300"/>
        </w:trPr>
        <w:tc>
          <w:tcPr>
            <w:tcW w:w="320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3054" w:rsidRPr="005C3054" w:rsidRDefault="005C3054" w:rsidP="005C30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C305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Всего</w:t>
            </w:r>
          </w:p>
        </w:tc>
        <w:tc>
          <w:tcPr>
            <w:tcW w:w="11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3054" w:rsidRPr="005C3054" w:rsidRDefault="005C3054" w:rsidP="005C30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C3054">
              <w:rPr>
                <w:rFonts w:ascii="Calibri" w:eastAsia="Times New Roman" w:hAnsi="Calibri" w:cs="Calibri"/>
                <w:color w:val="000000"/>
                <w:lang w:eastAsia="ru-RU"/>
              </w:rPr>
              <w:t>2463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3054" w:rsidRPr="005C3054" w:rsidRDefault="005C3054" w:rsidP="005C30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C3054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</w:tr>
      <w:tr w:rsidR="005C3054" w:rsidRPr="005C3054" w:rsidTr="005C3054">
        <w:trPr>
          <w:trHeight w:val="300"/>
        </w:trPr>
        <w:tc>
          <w:tcPr>
            <w:tcW w:w="320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3054" w:rsidRPr="005C3054" w:rsidRDefault="005C3054" w:rsidP="005C30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C3054">
              <w:rPr>
                <w:rFonts w:ascii="Calibri" w:eastAsia="Times New Roman" w:hAnsi="Calibri" w:cs="Calibri"/>
                <w:color w:val="000000"/>
                <w:lang w:eastAsia="ru-RU"/>
              </w:rPr>
              <w:t>город Омск</w:t>
            </w:r>
          </w:p>
        </w:tc>
        <w:tc>
          <w:tcPr>
            <w:tcW w:w="11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3054" w:rsidRPr="005C3054" w:rsidRDefault="005C3054" w:rsidP="005C30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C305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3054" w:rsidRPr="005C3054" w:rsidRDefault="005C3054" w:rsidP="005C30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C305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5C3054" w:rsidRPr="005C3054" w:rsidTr="005C3054">
        <w:trPr>
          <w:trHeight w:val="300"/>
        </w:trPr>
        <w:tc>
          <w:tcPr>
            <w:tcW w:w="320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3054" w:rsidRPr="005C3054" w:rsidRDefault="005C3054" w:rsidP="005C30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C3054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 xml:space="preserve">  Понизили (Отметка &lt; </w:t>
            </w:r>
            <w:proofErr w:type="gramStart"/>
            <w:r w:rsidRPr="005C3054">
              <w:rPr>
                <w:rFonts w:ascii="Calibri" w:eastAsia="Times New Roman" w:hAnsi="Calibri" w:cs="Calibri"/>
                <w:color w:val="000000"/>
                <w:lang w:eastAsia="ru-RU"/>
              </w:rPr>
              <w:t>Отметка</w:t>
            </w:r>
            <w:proofErr w:type="gramEnd"/>
            <w:r w:rsidRPr="005C305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11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3054" w:rsidRPr="005C3054" w:rsidRDefault="005C3054" w:rsidP="005C30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C3054">
              <w:rPr>
                <w:rFonts w:ascii="Calibri" w:eastAsia="Times New Roman" w:hAnsi="Calibri" w:cs="Calibri"/>
                <w:color w:val="000000"/>
                <w:lang w:eastAsia="ru-RU"/>
              </w:rPr>
              <w:t>284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3054" w:rsidRPr="005C3054" w:rsidRDefault="005C3054" w:rsidP="005C30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C3054">
              <w:rPr>
                <w:rFonts w:ascii="Calibri" w:eastAsia="Times New Roman" w:hAnsi="Calibri" w:cs="Calibri"/>
                <w:color w:val="000000"/>
                <w:lang w:eastAsia="ru-RU"/>
              </w:rPr>
              <w:t>25,59</w:t>
            </w:r>
          </w:p>
        </w:tc>
      </w:tr>
      <w:tr w:rsidR="005C3054" w:rsidRPr="005C3054" w:rsidTr="005C3054">
        <w:trPr>
          <w:trHeight w:val="300"/>
        </w:trPr>
        <w:tc>
          <w:tcPr>
            <w:tcW w:w="320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3054" w:rsidRPr="005C3054" w:rsidRDefault="005C3054" w:rsidP="005C30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C305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11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3054" w:rsidRPr="005C3054" w:rsidRDefault="005C3054" w:rsidP="005C30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C3054">
              <w:rPr>
                <w:rFonts w:ascii="Calibri" w:eastAsia="Times New Roman" w:hAnsi="Calibri" w:cs="Calibri"/>
                <w:color w:val="000000"/>
                <w:lang w:eastAsia="ru-RU"/>
              </w:rPr>
              <w:t>673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3054" w:rsidRPr="005C3054" w:rsidRDefault="005C3054" w:rsidP="005C30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C3054">
              <w:rPr>
                <w:rFonts w:ascii="Calibri" w:eastAsia="Times New Roman" w:hAnsi="Calibri" w:cs="Calibri"/>
                <w:color w:val="000000"/>
                <w:lang w:eastAsia="ru-RU"/>
              </w:rPr>
              <w:t>60,63</w:t>
            </w:r>
          </w:p>
        </w:tc>
      </w:tr>
      <w:tr w:rsidR="005C3054" w:rsidRPr="005C3054" w:rsidTr="005C3054">
        <w:trPr>
          <w:trHeight w:val="300"/>
        </w:trPr>
        <w:tc>
          <w:tcPr>
            <w:tcW w:w="320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3054" w:rsidRPr="005C3054" w:rsidRDefault="005C3054" w:rsidP="005C30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C305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Повысили (Отметка &gt; </w:t>
            </w:r>
            <w:proofErr w:type="gramStart"/>
            <w:r w:rsidRPr="005C3054">
              <w:rPr>
                <w:rFonts w:ascii="Calibri" w:eastAsia="Times New Roman" w:hAnsi="Calibri" w:cs="Calibri"/>
                <w:color w:val="000000"/>
                <w:lang w:eastAsia="ru-RU"/>
              </w:rPr>
              <w:t>Отметка</w:t>
            </w:r>
            <w:proofErr w:type="gramEnd"/>
            <w:r w:rsidRPr="005C305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11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3054" w:rsidRPr="005C3054" w:rsidRDefault="005C3054" w:rsidP="005C30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C3054">
              <w:rPr>
                <w:rFonts w:ascii="Calibri" w:eastAsia="Times New Roman" w:hAnsi="Calibri" w:cs="Calibri"/>
                <w:color w:val="000000"/>
                <w:lang w:eastAsia="ru-RU"/>
              </w:rPr>
              <w:t>153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3054" w:rsidRPr="005C3054" w:rsidRDefault="005C3054" w:rsidP="005C30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C3054">
              <w:rPr>
                <w:rFonts w:ascii="Calibri" w:eastAsia="Times New Roman" w:hAnsi="Calibri" w:cs="Calibri"/>
                <w:color w:val="000000"/>
                <w:lang w:eastAsia="ru-RU"/>
              </w:rPr>
              <w:t>13,78</w:t>
            </w:r>
          </w:p>
        </w:tc>
      </w:tr>
      <w:tr w:rsidR="005C3054" w:rsidRPr="005C3054" w:rsidTr="005C3054">
        <w:trPr>
          <w:trHeight w:val="300"/>
        </w:trPr>
        <w:tc>
          <w:tcPr>
            <w:tcW w:w="320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3054" w:rsidRPr="005C3054" w:rsidRDefault="005C3054" w:rsidP="005C30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C305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Всего</w:t>
            </w:r>
          </w:p>
        </w:tc>
        <w:tc>
          <w:tcPr>
            <w:tcW w:w="11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3054" w:rsidRPr="005C3054" w:rsidRDefault="005C3054" w:rsidP="005C30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C3054">
              <w:rPr>
                <w:rFonts w:ascii="Calibri" w:eastAsia="Times New Roman" w:hAnsi="Calibri" w:cs="Calibri"/>
                <w:color w:val="000000"/>
                <w:lang w:eastAsia="ru-RU"/>
              </w:rPr>
              <w:t>1110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3054" w:rsidRPr="005C3054" w:rsidRDefault="005C3054" w:rsidP="005C30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C3054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</w:tr>
      <w:tr w:rsidR="005C3054" w:rsidRPr="005C3054" w:rsidTr="005C3054">
        <w:trPr>
          <w:trHeight w:val="300"/>
        </w:trPr>
        <w:tc>
          <w:tcPr>
            <w:tcW w:w="320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3054" w:rsidRPr="005C3054" w:rsidRDefault="005C3054" w:rsidP="005C30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C3054">
              <w:rPr>
                <w:rFonts w:ascii="Calibri" w:eastAsia="Times New Roman" w:hAnsi="Calibri" w:cs="Calibri"/>
                <w:color w:val="000000"/>
                <w:lang w:eastAsia="ru-RU"/>
              </w:rPr>
              <w:t>edu553095 | бюджетное общеобразовательное учреждение города Омска "Гимназия № 26"</w:t>
            </w:r>
          </w:p>
        </w:tc>
        <w:tc>
          <w:tcPr>
            <w:tcW w:w="11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3054" w:rsidRPr="005C3054" w:rsidRDefault="005C3054" w:rsidP="005C30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C305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3054" w:rsidRPr="005C3054" w:rsidRDefault="005C3054" w:rsidP="005C30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C305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5C3054" w:rsidRPr="005C3054" w:rsidTr="005C3054">
        <w:trPr>
          <w:trHeight w:val="300"/>
        </w:trPr>
        <w:tc>
          <w:tcPr>
            <w:tcW w:w="320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3054" w:rsidRPr="005C3054" w:rsidRDefault="005C3054" w:rsidP="005C30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C305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Понизили (Отметка &lt; </w:t>
            </w:r>
            <w:proofErr w:type="gramStart"/>
            <w:r w:rsidRPr="005C3054">
              <w:rPr>
                <w:rFonts w:ascii="Calibri" w:eastAsia="Times New Roman" w:hAnsi="Calibri" w:cs="Calibri"/>
                <w:color w:val="000000"/>
                <w:lang w:eastAsia="ru-RU"/>
              </w:rPr>
              <w:t>Отметка</w:t>
            </w:r>
            <w:proofErr w:type="gramEnd"/>
            <w:r w:rsidRPr="005C305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11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8FFFFF"/>
            <w:noWrap/>
            <w:vAlign w:val="bottom"/>
            <w:hideMark/>
          </w:tcPr>
          <w:p w:rsidR="005C3054" w:rsidRPr="005C3054" w:rsidRDefault="005C3054" w:rsidP="005C30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C3054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8FFFFF"/>
            <w:noWrap/>
            <w:vAlign w:val="bottom"/>
            <w:hideMark/>
          </w:tcPr>
          <w:p w:rsidR="005C3054" w:rsidRPr="005C3054" w:rsidRDefault="005C3054" w:rsidP="005C30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C3054">
              <w:rPr>
                <w:rFonts w:ascii="Calibri" w:eastAsia="Times New Roman" w:hAnsi="Calibri" w:cs="Calibri"/>
                <w:color w:val="000000"/>
                <w:lang w:eastAsia="ru-RU"/>
              </w:rPr>
              <w:t>11,63</w:t>
            </w:r>
          </w:p>
        </w:tc>
      </w:tr>
      <w:tr w:rsidR="005C3054" w:rsidRPr="005C3054" w:rsidTr="005C3054">
        <w:trPr>
          <w:trHeight w:val="300"/>
        </w:trPr>
        <w:tc>
          <w:tcPr>
            <w:tcW w:w="320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3054" w:rsidRPr="005C3054" w:rsidRDefault="005C3054" w:rsidP="005C30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C305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11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5C3054" w:rsidRPr="005C3054" w:rsidRDefault="005C3054" w:rsidP="005C30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C3054">
              <w:rPr>
                <w:rFonts w:ascii="Calibri" w:eastAsia="Times New Roman" w:hAnsi="Calibri" w:cs="Calibri"/>
                <w:color w:val="000000"/>
                <w:lang w:eastAsia="ru-RU"/>
              </w:rPr>
              <w:t>24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5C3054" w:rsidRPr="005C3054" w:rsidRDefault="005C3054" w:rsidP="005C30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C3054">
              <w:rPr>
                <w:rFonts w:ascii="Calibri" w:eastAsia="Times New Roman" w:hAnsi="Calibri" w:cs="Calibri"/>
                <w:color w:val="000000"/>
                <w:lang w:eastAsia="ru-RU"/>
              </w:rPr>
              <w:t>55,81</w:t>
            </w:r>
          </w:p>
        </w:tc>
      </w:tr>
      <w:tr w:rsidR="005C3054" w:rsidRPr="005C3054" w:rsidTr="005C3054">
        <w:trPr>
          <w:trHeight w:val="300"/>
        </w:trPr>
        <w:tc>
          <w:tcPr>
            <w:tcW w:w="320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3054" w:rsidRPr="005C3054" w:rsidRDefault="005C3054" w:rsidP="005C30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C305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Повысили (Отметка &gt; </w:t>
            </w:r>
            <w:proofErr w:type="gramStart"/>
            <w:r w:rsidRPr="005C3054">
              <w:rPr>
                <w:rFonts w:ascii="Calibri" w:eastAsia="Times New Roman" w:hAnsi="Calibri" w:cs="Calibri"/>
                <w:color w:val="000000"/>
                <w:lang w:eastAsia="ru-RU"/>
              </w:rPr>
              <w:t>Отметка</w:t>
            </w:r>
            <w:proofErr w:type="gramEnd"/>
            <w:r w:rsidRPr="005C305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11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8FFFFF"/>
            <w:noWrap/>
            <w:vAlign w:val="bottom"/>
            <w:hideMark/>
          </w:tcPr>
          <w:p w:rsidR="005C3054" w:rsidRPr="005C3054" w:rsidRDefault="005C3054" w:rsidP="005C30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C3054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8FFFFF"/>
            <w:noWrap/>
            <w:vAlign w:val="bottom"/>
            <w:hideMark/>
          </w:tcPr>
          <w:p w:rsidR="005C3054" w:rsidRPr="005C3054" w:rsidRDefault="005C3054" w:rsidP="005C30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C3054">
              <w:rPr>
                <w:rFonts w:ascii="Calibri" w:eastAsia="Times New Roman" w:hAnsi="Calibri" w:cs="Calibri"/>
                <w:color w:val="000000"/>
                <w:lang w:eastAsia="ru-RU"/>
              </w:rPr>
              <w:t>32,56</w:t>
            </w:r>
          </w:p>
        </w:tc>
      </w:tr>
      <w:tr w:rsidR="005C3054" w:rsidRPr="005C3054" w:rsidTr="005C3054">
        <w:trPr>
          <w:trHeight w:val="300"/>
        </w:trPr>
        <w:tc>
          <w:tcPr>
            <w:tcW w:w="320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3054" w:rsidRPr="005C3054" w:rsidRDefault="005C3054" w:rsidP="005C30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C305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Всего</w:t>
            </w:r>
          </w:p>
        </w:tc>
        <w:tc>
          <w:tcPr>
            <w:tcW w:w="11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3054" w:rsidRPr="005C3054" w:rsidRDefault="005C3054" w:rsidP="005C30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C3054">
              <w:rPr>
                <w:rFonts w:ascii="Calibri" w:eastAsia="Times New Roman" w:hAnsi="Calibri" w:cs="Calibri"/>
                <w:color w:val="000000"/>
                <w:lang w:eastAsia="ru-RU"/>
              </w:rPr>
              <w:t>43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3054" w:rsidRPr="005C3054" w:rsidRDefault="005C3054" w:rsidP="005C30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C3054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</w:tr>
    </w:tbl>
    <w:p w:rsidR="008C4853" w:rsidRDefault="008C4853" w:rsidP="008C4853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8C4853" w:rsidRDefault="003A7C58" w:rsidP="008C4853">
      <w:pPr>
        <w:spacing w:before="240"/>
        <w:rPr>
          <w:rFonts w:ascii="Times New Roman" w:hAnsi="Times New Roman" w:cs="Times New Roman"/>
          <w:sz w:val="24"/>
          <w:szCs w:val="24"/>
        </w:rPr>
      </w:pPr>
      <w:r w:rsidRPr="008C4853">
        <w:rPr>
          <w:rFonts w:ascii="Times New Roman" w:hAnsi="Times New Roman" w:cs="Times New Roman"/>
          <w:sz w:val="24"/>
          <w:szCs w:val="24"/>
        </w:rPr>
        <w:t xml:space="preserve">Из таблицы видно, что у </w:t>
      </w:r>
      <w:r w:rsidR="005C3054">
        <w:rPr>
          <w:rFonts w:ascii="Times New Roman" w:hAnsi="Times New Roman" w:cs="Times New Roman"/>
          <w:sz w:val="24"/>
          <w:szCs w:val="24"/>
        </w:rPr>
        <w:t>56</w:t>
      </w:r>
      <w:r w:rsidRPr="008C4853">
        <w:rPr>
          <w:rFonts w:ascii="Times New Roman" w:hAnsi="Times New Roman" w:cs="Times New Roman"/>
          <w:sz w:val="24"/>
          <w:szCs w:val="24"/>
        </w:rPr>
        <w:t xml:space="preserve">% участников подтверждены отметки. </w:t>
      </w:r>
    </w:p>
    <w:p w:rsidR="003A7C58" w:rsidRPr="008C4853" w:rsidRDefault="005C3054" w:rsidP="008C4853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33</w:t>
      </w:r>
      <w:r w:rsidR="003A7C58" w:rsidRPr="008C4853">
        <w:rPr>
          <w:rFonts w:ascii="Times New Roman" w:hAnsi="Times New Roman" w:cs="Times New Roman"/>
          <w:sz w:val="24"/>
          <w:szCs w:val="24"/>
        </w:rPr>
        <w:t>% участников повысили отметки по итогу выполнения ВПР.</w:t>
      </w:r>
    </w:p>
    <w:p w:rsidR="00D817CB" w:rsidRDefault="00D817CB" w:rsidP="003A7C5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817CB" w:rsidRPr="009C78D3" w:rsidRDefault="00D817CB" w:rsidP="00D817C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78D3">
        <w:rPr>
          <w:rFonts w:ascii="Times New Roman" w:hAnsi="Times New Roman" w:cs="Times New Roman"/>
          <w:b/>
          <w:sz w:val="24"/>
          <w:szCs w:val="24"/>
        </w:rPr>
        <w:t>Результаты проведения сравнительного анализа. Выводы и рекомендации.</w:t>
      </w:r>
    </w:p>
    <w:p w:rsidR="00D817CB" w:rsidRDefault="00D817CB" w:rsidP="00D817C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D817CB" w:rsidRPr="00836E89" w:rsidRDefault="00D817CB" w:rsidP="00D817CB">
      <w:pPr>
        <w:pStyle w:val="a3"/>
        <w:spacing w:before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6E89">
        <w:rPr>
          <w:rFonts w:ascii="Times New Roman" w:hAnsi="Times New Roman" w:cs="Times New Roman"/>
          <w:b/>
          <w:sz w:val="24"/>
          <w:szCs w:val="24"/>
        </w:rPr>
        <w:t>Основные результаты ВПР</w:t>
      </w:r>
    </w:p>
    <w:p w:rsidR="008C4853" w:rsidRDefault="00D817CB" w:rsidP="008C4853">
      <w:pPr>
        <w:pStyle w:val="a3"/>
        <w:rPr>
          <w:rFonts w:ascii="Times New Roman" w:hAnsi="Times New Roman" w:cs="Times New Roman"/>
          <w:sz w:val="24"/>
          <w:szCs w:val="24"/>
        </w:rPr>
      </w:pPr>
      <w:r w:rsidRPr="00836E89">
        <w:rPr>
          <w:rFonts w:ascii="Times New Roman" w:hAnsi="Times New Roman" w:cs="Times New Roman"/>
          <w:sz w:val="24"/>
          <w:szCs w:val="24"/>
        </w:rPr>
        <w:t>Статистика по отметкам</w:t>
      </w:r>
    </w:p>
    <w:p w:rsidR="005C3054" w:rsidRDefault="005C3054" w:rsidP="008C4853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8795"/>
        <w:gridCol w:w="1204"/>
        <w:gridCol w:w="1967"/>
        <w:gridCol w:w="600"/>
        <w:gridCol w:w="709"/>
        <w:gridCol w:w="709"/>
        <w:gridCol w:w="709"/>
      </w:tblGrid>
      <w:tr w:rsidR="005B7E19" w:rsidRPr="005C3054" w:rsidTr="005B7E19">
        <w:trPr>
          <w:trHeight w:val="30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7E19" w:rsidRPr="005C3054" w:rsidRDefault="005B7E19" w:rsidP="005C3054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C3054">
              <w:rPr>
                <w:rFonts w:ascii="Georgia" w:eastAsia="Times New Roman" w:hAnsi="Georgia" w:cs="Calibri"/>
                <w:b/>
                <w:bCs/>
                <w:color w:val="000000"/>
                <w:sz w:val="28"/>
                <w:szCs w:val="28"/>
                <w:lang w:eastAsia="ru-RU"/>
              </w:rPr>
              <w:t>ВПР 2024 Химия 11 класс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7E19" w:rsidRPr="005C3054" w:rsidRDefault="005B7E19" w:rsidP="005C30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C305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7E19" w:rsidRPr="005C3054" w:rsidRDefault="005B7E19" w:rsidP="005C30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C305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7E19" w:rsidRPr="005C3054" w:rsidRDefault="005B7E19" w:rsidP="005C30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C305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7E19" w:rsidRPr="005C3054" w:rsidRDefault="005B7E19" w:rsidP="005C30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C305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7E19" w:rsidRPr="005C3054" w:rsidRDefault="005B7E19" w:rsidP="005C30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C305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7E19" w:rsidRPr="005C3054" w:rsidRDefault="005B7E19" w:rsidP="005C30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C305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5B7E19" w:rsidRPr="005C3054" w:rsidTr="005B7E19">
        <w:trPr>
          <w:trHeight w:val="253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7E19" w:rsidRPr="005C3054" w:rsidRDefault="005B7E19" w:rsidP="005C30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C305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7E19" w:rsidRPr="005C3054" w:rsidRDefault="005B7E19" w:rsidP="005C30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C305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7E19" w:rsidRPr="005C3054" w:rsidRDefault="005B7E19" w:rsidP="005C30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C305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7E19" w:rsidRPr="005C3054" w:rsidRDefault="005B7E19" w:rsidP="005C30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C305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7E19" w:rsidRPr="005C3054" w:rsidRDefault="005B7E19" w:rsidP="005C30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C305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7E19" w:rsidRPr="005C3054" w:rsidRDefault="005B7E19" w:rsidP="005C30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C305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7E19" w:rsidRPr="005C3054" w:rsidRDefault="005B7E19" w:rsidP="005C30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C305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5B7E19" w:rsidRPr="005C3054" w:rsidTr="005B7E19">
        <w:trPr>
          <w:trHeight w:val="253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7E19" w:rsidRPr="005C3054" w:rsidRDefault="005B7E19" w:rsidP="005C305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5C3054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Статистика по отметкам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7E19" w:rsidRPr="005C3054" w:rsidRDefault="005B7E19" w:rsidP="005C30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C305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7E19" w:rsidRPr="005C3054" w:rsidRDefault="005B7E19" w:rsidP="005C30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C305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7E19" w:rsidRPr="005C3054" w:rsidRDefault="005B7E19" w:rsidP="005C30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C305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7E19" w:rsidRPr="005C3054" w:rsidRDefault="005B7E19" w:rsidP="005C30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C305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7E19" w:rsidRPr="005C3054" w:rsidRDefault="005B7E19" w:rsidP="005C30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C305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7E19" w:rsidRPr="005C3054" w:rsidRDefault="005B7E19" w:rsidP="005C30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C305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5B7E19" w:rsidRPr="005C3054" w:rsidTr="005B7E19">
        <w:trPr>
          <w:trHeight w:val="253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7E19" w:rsidRPr="005C3054" w:rsidRDefault="005B7E19" w:rsidP="005C305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5C3054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Предмет: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7E19" w:rsidRPr="005C3054" w:rsidRDefault="005B7E19" w:rsidP="005C30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C3054">
              <w:rPr>
                <w:rFonts w:ascii="Calibri" w:eastAsia="Times New Roman" w:hAnsi="Calibri" w:cs="Calibri"/>
                <w:color w:val="000000"/>
                <w:lang w:eastAsia="ru-RU"/>
              </w:rPr>
              <w:t>Химия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7E19" w:rsidRPr="005C3054" w:rsidRDefault="005B7E19" w:rsidP="005C30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C305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7E19" w:rsidRPr="005C3054" w:rsidRDefault="005B7E19" w:rsidP="005C30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C305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7E19" w:rsidRPr="005C3054" w:rsidRDefault="005B7E19" w:rsidP="005C30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C305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7E19" w:rsidRPr="005C3054" w:rsidRDefault="005B7E19" w:rsidP="005C30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C305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7E19" w:rsidRPr="005C3054" w:rsidRDefault="005B7E19" w:rsidP="005C30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C305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5B7E19" w:rsidRPr="005C3054" w:rsidTr="005B7E19">
        <w:trPr>
          <w:trHeight w:val="253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7E19" w:rsidRPr="005C3054" w:rsidRDefault="005B7E19" w:rsidP="005C305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5C3054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Максимальный первичный балл: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7E19" w:rsidRPr="005C3054" w:rsidRDefault="005B7E19" w:rsidP="005C30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C3054">
              <w:rPr>
                <w:rFonts w:ascii="Calibri" w:eastAsia="Times New Roman" w:hAnsi="Calibri" w:cs="Calibri"/>
                <w:color w:val="000000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7E19" w:rsidRPr="005C3054" w:rsidRDefault="005B7E19" w:rsidP="005C30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C305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7E19" w:rsidRPr="005C3054" w:rsidRDefault="005B7E19" w:rsidP="005C30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C305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7E19" w:rsidRPr="005C3054" w:rsidRDefault="005B7E19" w:rsidP="005C30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C305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7E19" w:rsidRPr="005C3054" w:rsidRDefault="005B7E19" w:rsidP="005C30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C305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7E19" w:rsidRPr="005C3054" w:rsidRDefault="005B7E19" w:rsidP="005C30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C305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5B7E19" w:rsidRPr="005C3054" w:rsidTr="005B7E19">
        <w:trPr>
          <w:trHeight w:val="253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7E19" w:rsidRPr="005C3054" w:rsidRDefault="005B7E19" w:rsidP="005C305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5C3054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Дата: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7E19" w:rsidRPr="005C3054" w:rsidRDefault="005B7E19" w:rsidP="005C30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C3054">
              <w:rPr>
                <w:rFonts w:ascii="Calibri" w:eastAsia="Times New Roman" w:hAnsi="Calibri" w:cs="Calibri"/>
                <w:color w:val="000000"/>
                <w:lang w:eastAsia="ru-RU"/>
              </w:rPr>
              <w:t>01.03.2024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7E19" w:rsidRPr="005C3054" w:rsidRDefault="005B7E19" w:rsidP="005C30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C305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7E19" w:rsidRPr="005C3054" w:rsidRDefault="005B7E19" w:rsidP="005C30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C305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7E19" w:rsidRPr="005C3054" w:rsidRDefault="005B7E19" w:rsidP="005C30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C305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7E19" w:rsidRPr="005C3054" w:rsidRDefault="005B7E19" w:rsidP="005C30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C305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7E19" w:rsidRPr="005C3054" w:rsidRDefault="005B7E19" w:rsidP="005C30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C305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5B7E19" w:rsidRPr="005C3054" w:rsidTr="005B7E19">
        <w:trPr>
          <w:trHeight w:val="253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7E19" w:rsidRPr="005C3054" w:rsidRDefault="005B7E19" w:rsidP="005C30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C305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7E19" w:rsidRPr="005C3054" w:rsidRDefault="005B7E19" w:rsidP="005C30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C305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7E19" w:rsidRPr="005C3054" w:rsidRDefault="005B7E19" w:rsidP="005C30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C305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7E19" w:rsidRPr="005C3054" w:rsidRDefault="005B7E19" w:rsidP="005C30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C305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7E19" w:rsidRPr="005C3054" w:rsidRDefault="005B7E19" w:rsidP="005C30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C305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7E19" w:rsidRPr="005C3054" w:rsidRDefault="005B7E19" w:rsidP="005C30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C305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7E19" w:rsidRPr="005C3054" w:rsidRDefault="005B7E19" w:rsidP="005C30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C305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5B7E19" w:rsidRPr="005C3054" w:rsidTr="005B7E19">
        <w:trPr>
          <w:trHeight w:val="253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7E19" w:rsidRPr="005C3054" w:rsidRDefault="005B7E19" w:rsidP="005C305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5C3054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7E19" w:rsidRPr="005C3054" w:rsidRDefault="005B7E19" w:rsidP="005C305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5C3054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Кол-во ОО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7E19" w:rsidRPr="005C3054" w:rsidRDefault="005B7E19" w:rsidP="005C305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5C3054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Кол-во участников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7E19" w:rsidRPr="005C3054" w:rsidRDefault="005B7E19" w:rsidP="005C30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5C3054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7E19" w:rsidRPr="005C3054" w:rsidRDefault="005B7E19" w:rsidP="005C30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5C3054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7E19" w:rsidRPr="005C3054" w:rsidRDefault="005B7E19" w:rsidP="005C30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5C3054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7E19" w:rsidRPr="005C3054" w:rsidRDefault="005B7E19" w:rsidP="005C30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5C3054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5</w:t>
            </w:r>
          </w:p>
        </w:tc>
      </w:tr>
      <w:tr w:rsidR="005B7E19" w:rsidRPr="005C3054" w:rsidTr="005B7E19">
        <w:trPr>
          <w:trHeight w:val="25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7E19" w:rsidRPr="005C3054" w:rsidRDefault="005B7E19" w:rsidP="005C30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C3054">
              <w:rPr>
                <w:rFonts w:ascii="Calibri" w:eastAsia="Times New Roman" w:hAnsi="Calibri" w:cs="Calibri"/>
                <w:color w:val="000000"/>
                <w:lang w:eastAsia="ru-RU"/>
              </w:rPr>
              <w:t>Вся выборка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7E19" w:rsidRPr="005C3054" w:rsidRDefault="005B7E19" w:rsidP="005C30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C3054">
              <w:rPr>
                <w:rFonts w:ascii="Calibri" w:eastAsia="Times New Roman" w:hAnsi="Calibri" w:cs="Calibri"/>
                <w:color w:val="000000"/>
                <w:lang w:eastAsia="ru-RU"/>
              </w:rPr>
              <w:t>8457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7E19" w:rsidRPr="005C3054" w:rsidRDefault="005B7E19" w:rsidP="005C30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C3054">
              <w:rPr>
                <w:rFonts w:ascii="Calibri" w:eastAsia="Times New Roman" w:hAnsi="Calibri" w:cs="Calibri"/>
                <w:color w:val="000000"/>
                <w:lang w:eastAsia="ru-RU"/>
              </w:rPr>
              <w:t>116221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7E19" w:rsidRPr="005C3054" w:rsidRDefault="005B7E19" w:rsidP="005C30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C3054">
              <w:rPr>
                <w:rFonts w:ascii="Calibri" w:eastAsia="Times New Roman" w:hAnsi="Calibri" w:cs="Calibri"/>
                <w:color w:val="000000"/>
                <w:lang w:eastAsia="ru-RU"/>
              </w:rPr>
              <w:t>2,5</w:t>
            </w:r>
            <w:r w:rsidRPr="005C3054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7E19" w:rsidRPr="005C3054" w:rsidRDefault="005B7E19" w:rsidP="005C30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C3054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29,6</w:t>
            </w:r>
            <w:r w:rsidRPr="005C3054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7E19" w:rsidRPr="005C3054" w:rsidRDefault="005B7E19" w:rsidP="005C30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C3054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45,2</w:t>
            </w:r>
            <w:r w:rsidRPr="005C3054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7E19" w:rsidRPr="005C3054" w:rsidRDefault="005B7E19" w:rsidP="005C30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C3054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22,5</w:t>
            </w:r>
            <w:r w:rsidRPr="005C3054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4</w:t>
            </w:r>
          </w:p>
        </w:tc>
      </w:tr>
      <w:tr w:rsidR="005B7E19" w:rsidRPr="005C3054" w:rsidTr="005B7E19">
        <w:trPr>
          <w:trHeight w:val="253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7E19" w:rsidRPr="005C3054" w:rsidRDefault="005B7E19" w:rsidP="005C30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C3054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Омская обл.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7E19" w:rsidRPr="005C3054" w:rsidRDefault="005B7E19" w:rsidP="005C30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C3054">
              <w:rPr>
                <w:rFonts w:ascii="Calibri" w:eastAsia="Times New Roman" w:hAnsi="Calibri" w:cs="Calibri"/>
                <w:color w:val="000000"/>
                <w:lang w:eastAsia="ru-RU"/>
              </w:rPr>
              <w:t>255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7E19" w:rsidRPr="005C3054" w:rsidRDefault="005B7E19" w:rsidP="005C30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C3054">
              <w:rPr>
                <w:rFonts w:ascii="Calibri" w:eastAsia="Times New Roman" w:hAnsi="Calibri" w:cs="Calibri"/>
                <w:color w:val="000000"/>
                <w:lang w:eastAsia="ru-RU"/>
              </w:rPr>
              <w:t>2463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7E19" w:rsidRPr="005C3054" w:rsidRDefault="005B7E19" w:rsidP="005C30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C3054">
              <w:rPr>
                <w:rFonts w:ascii="Calibri" w:eastAsia="Times New Roman" w:hAnsi="Calibri" w:cs="Calibri"/>
                <w:color w:val="000000"/>
                <w:lang w:eastAsia="ru-RU"/>
              </w:rPr>
              <w:t>1,42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7E19" w:rsidRPr="005C3054" w:rsidRDefault="005B7E19" w:rsidP="005C30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C3054">
              <w:rPr>
                <w:rFonts w:ascii="Calibri" w:eastAsia="Times New Roman" w:hAnsi="Calibri" w:cs="Calibri"/>
                <w:color w:val="000000"/>
                <w:lang w:eastAsia="ru-RU"/>
              </w:rPr>
              <w:t>30,69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7E19" w:rsidRPr="005C3054" w:rsidRDefault="005B7E19" w:rsidP="005C30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C3054">
              <w:rPr>
                <w:rFonts w:ascii="Calibri" w:eastAsia="Times New Roman" w:hAnsi="Calibri" w:cs="Calibri"/>
                <w:color w:val="000000"/>
                <w:lang w:eastAsia="ru-RU"/>
              </w:rPr>
              <w:t>47,91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7E19" w:rsidRPr="005C3054" w:rsidRDefault="005B7E19" w:rsidP="005C30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C3054">
              <w:rPr>
                <w:rFonts w:ascii="Calibri" w:eastAsia="Times New Roman" w:hAnsi="Calibri" w:cs="Calibri"/>
                <w:color w:val="000000"/>
                <w:lang w:eastAsia="ru-RU"/>
              </w:rPr>
              <w:t>19,98</w:t>
            </w:r>
          </w:p>
        </w:tc>
      </w:tr>
      <w:tr w:rsidR="005B7E19" w:rsidRPr="005C3054" w:rsidTr="005B7E19">
        <w:trPr>
          <w:trHeight w:val="253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7E19" w:rsidRPr="005C3054" w:rsidRDefault="005B7E19" w:rsidP="005C30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C3054">
              <w:rPr>
                <w:rFonts w:ascii="Calibri" w:eastAsia="Times New Roman" w:hAnsi="Calibri" w:cs="Calibri"/>
                <w:color w:val="000000"/>
                <w:lang w:eastAsia="ru-RU"/>
              </w:rPr>
              <w:t>город Омск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7E19" w:rsidRPr="005C3054" w:rsidRDefault="005B7E19" w:rsidP="005C30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C3054">
              <w:rPr>
                <w:rFonts w:ascii="Calibri" w:eastAsia="Times New Roman" w:hAnsi="Calibri" w:cs="Calibri"/>
                <w:color w:val="000000"/>
                <w:lang w:eastAsia="ru-RU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7E19" w:rsidRPr="005C3054" w:rsidRDefault="005B7E19" w:rsidP="005C30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C3054">
              <w:rPr>
                <w:rFonts w:ascii="Calibri" w:eastAsia="Times New Roman" w:hAnsi="Calibri" w:cs="Calibri"/>
                <w:color w:val="000000"/>
                <w:lang w:eastAsia="ru-RU"/>
              </w:rPr>
              <w:t>1110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7E19" w:rsidRPr="005C3054" w:rsidRDefault="005B7E19" w:rsidP="005C30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C3054">
              <w:rPr>
                <w:rFonts w:ascii="Calibri" w:eastAsia="Times New Roman" w:hAnsi="Calibri" w:cs="Calibri"/>
                <w:color w:val="000000"/>
                <w:lang w:eastAsia="ru-RU"/>
              </w:rPr>
              <w:t>1,89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7E19" w:rsidRPr="005C3054" w:rsidRDefault="005B7E19" w:rsidP="005C30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C3054">
              <w:rPr>
                <w:rFonts w:ascii="Calibri" w:eastAsia="Times New Roman" w:hAnsi="Calibri" w:cs="Calibri"/>
                <w:color w:val="000000"/>
                <w:lang w:eastAsia="ru-RU"/>
              </w:rPr>
              <w:t>31,17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7E19" w:rsidRPr="005C3054" w:rsidRDefault="005B7E19" w:rsidP="005C30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C3054">
              <w:rPr>
                <w:rFonts w:ascii="Calibri" w:eastAsia="Times New Roman" w:hAnsi="Calibri" w:cs="Calibri"/>
                <w:color w:val="000000"/>
                <w:lang w:eastAsia="ru-RU"/>
              </w:rPr>
              <w:t>44,68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7E19" w:rsidRPr="005C3054" w:rsidRDefault="005B7E19" w:rsidP="005C30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C3054">
              <w:rPr>
                <w:rFonts w:ascii="Calibri" w:eastAsia="Times New Roman" w:hAnsi="Calibri" w:cs="Calibri"/>
                <w:color w:val="000000"/>
                <w:lang w:eastAsia="ru-RU"/>
              </w:rPr>
              <w:t>22,25</w:t>
            </w:r>
          </w:p>
        </w:tc>
      </w:tr>
      <w:tr w:rsidR="005B7E19" w:rsidRPr="005C3054" w:rsidTr="005B7E19">
        <w:trPr>
          <w:trHeight w:val="253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7E19" w:rsidRPr="005C3054" w:rsidRDefault="005B7E19" w:rsidP="005C30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C3054">
              <w:rPr>
                <w:rFonts w:ascii="Calibri" w:eastAsia="Times New Roman" w:hAnsi="Calibri" w:cs="Calibri"/>
                <w:color w:val="000000"/>
                <w:lang w:eastAsia="ru-RU"/>
              </w:rPr>
              <w:t>edu553095 | бюджетное общеобразовательное учреждение города Омска "Гимназия № 26"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7E19" w:rsidRPr="005C3054" w:rsidRDefault="005B7E19" w:rsidP="005C30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C305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7E19" w:rsidRPr="005C3054" w:rsidRDefault="005B7E19" w:rsidP="005C30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C3054">
              <w:rPr>
                <w:rFonts w:ascii="Calibri" w:eastAsia="Times New Roman" w:hAnsi="Calibri" w:cs="Calibri"/>
                <w:color w:val="000000"/>
                <w:lang w:eastAsia="ru-RU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7E19" w:rsidRPr="005C3054" w:rsidRDefault="005B7E19" w:rsidP="005C30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C3054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8FFFFF"/>
            <w:noWrap/>
            <w:vAlign w:val="bottom"/>
            <w:hideMark/>
          </w:tcPr>
          <w:p w:rsidR="005B7E19" w:rsidRPr="005C3054" w:rsidRDefault="005B7E19" w:rsidP="005C30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C3054">
              <w:rPr>
                <w:rFonts w:ascii="Calibri" w:eastAsia="Times New Roman" w:hAnsi="Calibri" w:cs="Calibri"/>
                <w:color w:val="000000"/>
                <w:lang w:eastAsia="ru-RU"/>
              </w:rPr>
              <w:t>9,3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5B7E19" w:rsidRPr="005C3054" w:rsidRDefault="005B7E19" w:rsidP="005C30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C3054">
              <w:rPr>
                <w:rFonts w:ascii="Calibri" w:eastAsia="Times New Roman" w:hAnsi="Calibri" w:cs="Calibri"/>
                <w:color w:val="000000"/>
                <w:lang w:eastAsia="ru-RU"/>
              </w:rPr>
              <w:t>44,19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5B7E19" w:rsidRPr="005C3054" w:rsidRDefault="005B7E19" w:rsidP="005C30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C3054">
              <w:rPr>
                <w:rFonts w:ascii="Calibri" w:eastAsia="Times New Roman" w:hAnsi="Calibri" w:cs="Calibri"/>
                <w:color w:val="000000"/>
                <w:lang w:eastAsia="ru-RU"/>
              </w:rPr>
              <w:t>46,51</w:t>
            </w:r>
          </w:p>
        </w:tc>
      </w:tr>
    </w:tbl>
    <w:p w:rsidR="00EF69B1" w:rsidRDefault="00EF69B1" w:rsidP="004D06CC">
      <w:pPr>
        <w:rPr>
          <w:rFonts w:ascii="Times New Roman" w:hAnsi="Times New Roman" w:cs="Times New Roman"/>
          <w:sz w:val="28"/>
          <w:szCs w:val="28"/>
        </w:rPr>
      </w:pPr>
    </w:p>
    <w:p w:rsidR="00EF69B1" w:rsidRDefault="00D817CB" w:rsidP="00EF69B1">
      <w:pPr>
        <w:ind w:left="-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5C3054">
        <w:rPr>
          <w:rFonts w:ascii="Times New Roman" w:hAnsi="Times New Roman" w:cs="Times New Roman"/>
          <w:b/>
          <w:sz w:val="28"/>
          <w:szCs w:val="28"/>
        </w:rPr>
        <w:t>Весна 2023</w:t>
      </w:r>
    </w:p>
    <w:tbl>
      <w:tblPr>
        <w:tblW w:w="0" w:type="auto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718"/>
        <w:gridCol w:w="1216"/>
        <w:gridCol w:w="1995"/>
        <w:gridCol w:w="606"/>
        <w:gridCol w:w="717"/>
        <w:gridCol w:w="717"/>
        <w:gridCol w:w="717"/>
      </w:tblGrid>
      <w:tr w:rsidR="005C3054" w:rsidRPr="008C4853" w:rsidTr="00642244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5C3054" w:rsidRPr="008C4853" w:rsidRDefault="005C3054" w:rsidP="006422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C485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C3054" w:rsidRPr="008C4853" w:rsidRDefault="005C3054" w:rsidP="006422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C485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Кол-во ОО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C3054" w:rsidRPr="008C4853" w:rsidRDefault="005C3054" w:rsidP="006422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C485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Кол-во участников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C3054" w:rsidRPr="008C4853" w:rsidRDefault="005C3054" w:rsidP="006422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C485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C3054" w:rsidRPr="008C4853" w:rsidRDefault="005C3054" w:rsidP="006422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C485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C3054" w:rsidRPr="008C4853" w:rsidRDefault="005C3054" w:rsidP="006422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C485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C3054" w:rsidRPr="008C4853" w:rsidRDefault="005C3054" w:rsidP="006422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C485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5</w:t>
            </w:r>
          </w:p>
        </w:tc>
      </w:tr>
      <w:tr w:rsidR="005C3054" w:rsidRPr="008C4853" w:rsidTr="00642244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5C3054" w:rsidRPr="008C4853" w:rsidRDefault="005C3054" w:rsidP="006422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4853">
              <w:rPr>
                <w:rFonts w:ascii="Calibri" w:eastAsia="Times New Roman" w:hAnsi="Calibri" w:cs="Calibri"/>
                <w:color w:val="000000"/>
                <w:lang w:eastAsia="ru-RU"/>
              </w:rPr>
              <w:t>Вся выборка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C3054" w:rsidRPr="008C4853" w:rsidRDefault="005C3054" w:rsidP="006422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4853">
              <w:rPr>
                <w:rFonts w:ascii="Calibri" w:eastAsia="Times New Roman" w:hAnsi="Calibri" w:cs="Calibri"/>
                <w:color w:val="000000"/>
                <w:lang w:eastAsia="ru-RU"/>
              </w:rPr>
              <w:t>7374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C3054" w:rsidRPr="008C4853" w:rsidRDefault="005C3054" w:rsidP="006422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4853">
              <w:rPr>
                <w:rFonts w:ascii="Calibri" w:eastAsia="Times New Roman" w:hAnsi="Calibri" w:cs="Calibri"/>
                <w:color w:val="000000"/>
                <w:lang w:eastAsia="ru-RU"/>
              </w:rPr>
              <w:t>103323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C3054" w:rsidRPr="008C4853" w:rsidRDefault="005C3054" w:rsidP="006422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4853">
              <w:rPr>
                <w:rFonts w:ascii="Calibri" w:eastAsia="Times New Roman" w:hAnsi="Calibri" w:cs="Calibri"/>
                <w:color w:val="000000"/>
                <w:lang w:eastAsia="ru-RU"/>
              </w:rPr>
              <w:t>3,04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C3054" w:rsidRPr="008C4853" w:rsidRDefault="005C3054" w:rsidP="006422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4853">
              <w:rPr>
                <w:rFonts w:ascii="Calibri" w:eastAsia="Times New Roman" w:hAnsi="Calibri" w:cs="Calibri"/>
                <w:color w:val="000000"/>
                <w:lang w:eastAsia="ru-RU"/>
              </w:rPr>
              <w:t>31,04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C3054" w:rsidRPr="008C4853" w:rsidRDefault="005C3054" w:rsidP="006422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4853">
              <w:rPr>
                <w:rFonts w:ascii="Calibri" w:eastAsia="Times New Roman" w:hAnsi="Calibri" w:cs="Calibri"/>
                <w:color w:val="000000"/>
                <w:lang w:eastAsia="ru-RU"/>
              </w:rPr>
              <w:t>45,56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C3054" w:rsidRPr="008C4853" w:rsidRDefault="005C3054" w:rsidP="006422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4853">
              <w:rPr>
                <w:rFonts w:ascii="Calibri" w:eastAsia="Times New Roman" w:hAnsi="Calibri" w:cs="Calibri"/>
                <w:color w:val="000000"/>
                <w:lang w:eastAsia="ru-RU"/>
              </w:rPr>
              <w:t>20,36</w:t>
            </w:r>
          </w:p>
        </w:tc>
      </w:tr>
      <w:tr w:rsidR="005C3054" w:rsidRPr="008C4853" w:rsidTr="00642244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5C3054" w:rsidRPr="008C4853" w:rsidRDefault="005C3054" w:rsidP="006422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4853">
              <w:rPr>
                <w:rFonts w:ascii="Calibri" w:eastAsia="Times New Roman" w:hAnsi="Calibri" w:cs="Calibri"/>
                <w:color w:val="000000"/>
                <w:lang w:eastAsia="ru-RU"/>
              </w:rPr>
              <w:t>Омская обл.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C3054" w:rsidRPr="008C4853" w:rsidRDefault="005C3054" w:rsidP="006422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4853">
              <w:rPr>
                <w:rFonts w:ascii="Calibri" w:eastAsia="Times New Roman" w:hAnsi="Calibri" w:cs="Calibri"/>
                <w:color w:val="000000"/>
                <w:lang w:eastAsia="ru-RU"/>
              </w:rPr>
              <w:t>451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C3054" w:rsidRPr="008C4853" w:rsidRDefault="005C3054" w:rsidP="006422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4853">
              <w:rPr>
                <w:rFonts w:ascii="Calibri" w:eastAsia="Times New Roman" w:hAnsi="Calibri" w:cs="Calibri"/>
                <w:color w:val="000000"/>
                <w:lang w:eastAsia="ru-RU"/>
              </w:rPr>
              <w:t>5816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C3054" w:rsidRPr="008C4853" w:rsidRDefault="005C3054" w:rsidP="006422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4853">
              <w:rPr>
                <w:rFonts w:ascii="Calibri" w:eastAsia="Times New Roman" w:hAnsi="Calibri" w:cs="Calibri"/>
                <w:color w:val="000000"/>
                <w:lang w:eastAsia="ru-RU"/>
              </w:rPr>
              <w:t>1,62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C3054" w:rsidRPr="008C4853" w:rsidRDefault="005C3054" w:rsidP="006422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4853">
              <w:rPr>
                <w:rFonts w:ascii="Calibri" w:eastAsia="Times New Roman" w:hAnsi="Calibri" w:cs="Calibri"/>
                <w:color w:val="000000"/>
                <w:lang w:eastAsia="ru-RU"/>
              </w:rPr>
              <w:t>30,04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C3054" w:rsidRPr="008C4853" w:rsidRDefault="005C3054" w:rsidP="006422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4853">
              <w:rPr>
                <w:rFonts w:ascii="Calibri" w:eastAsia="Times New Roman" w:hAnsi="Calibri" w:cs="Calibri"/>
                <w:color w:val="000000"/>
                <w:lang w:eastAsia="ru-RU"/>
              </w:rPr>
              <w:t>48,35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C3054" w:rsidRPr="008C4853" w:rsidRDefault="005C3054" w:rsidP="006422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4853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</w:tr>
      <w:tr w:rsidR="005C3054" w:rsidRPr="008C4853" w:rsidTr="00642244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5C3054" w:rsidRPr="008C4853" w:rsidRDefault="005C3054" w:rsidP="006422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4853">
              <w:rPr>
                <w:rFonts w:ascii="Calibri" w:eastAsia="Times New Roman" w:hAnsi="Calibri" w:cs="Calibri"/>
                <w:color w:val="000000"/>
                <w:lang w:eastAsia="ru-RU"/>
              </w:rPr>
              <w:t>город Омск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C3054" w:rsidRPr="008C4853" w:rsidRDefault="005C3054" w:rsidP="006422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4853">
              <w:rPr>
                <w:rFonts w:ascii="Calibri" w:eastAsia="Times New Roman" w:hAnsi="Calibri" w:cs="Calibri"/>
                <w:color w:val="000000"/>
                <w:lang w:eastAsia="ru-RU"/>
              </w:rPr>
              <w:t>135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C3054" w:rsidRPr="008C4853" w:rsidRDefault="005C3054" w:rsidP="006422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4853">
              <w:rPr>
                <w:rFonts w:ascii="Calibri" w:eastAsia="Times New Roman" w:hAnsi="Calibri" w:cs="Calibri"/>
                <w:color w:val="000000"/>
                <w:lang w:eastAsia="ru-RU"/>
              </w:rPr>
              <w:t>3638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C3054" w:rsidRPr="008C4853" w:rsidRDefault="005C3054" w:rsidP="006422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4853">
              <w:rPr>
                <w:rFonts w:ascii="Calibri" w:eastAsia="Times New Roman" w:hAnsi="Calibri" w:cs="Calibri"/>
                <w:color w:val="000000"/>
                <w:lang w:eastAsia="ru-RU"/>
              </w:rPr>
              <w:t>1,87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C3054" w:rsidRPr="008C4853" w:rsidRDefault="005C3054" w:rsidP="006422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4853">
              <w:rPr>
                <w:rFonts w:ascii="Calibri" w:eastAsia="Times New Roman" w:hAnsi="Calibri" w:cs="Calibri"/>
                <w:color w:val="000000"/>
                <w:lang w:eastAsia="ru-RU"/>
              </w:rPr>
              <w:t>28,26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C3054" w:rsidRPr="008C4853" w:rsidRDefault="005C3054" w:rsidP="006422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4853">
              <w:rPr>
                <w:rFonts w:ascii="Calibri" w:eastAsia="Times New Roman" w:hAnsi="Calibri" w:cs="Calibri"/>
                <w:color w:val="000000"/>
                <w:lang w:eastAsia="ru-RU"/>
              </w:rPr>
              <w:t>48,16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C3054" w:rsidRPr="008C4853" w:rsidRDefault="005C3054" w:rsidP="006422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4853">
              <w:rPr>
                <w:rFonts w:ascii="Calibri" w:eastAsia="Times New Roman" w:hAnsi="Calibri" w:cs="Calibri"/>
                <w:color w:val="000000"/>
                <w:lang w:eastAsia="ru-RU"/>
              </w:rPr>
              <w:t>21,72</w:t>
            </w:r>
          </w:p>
        </w:tc>
      </w:tr>
      <w:tr w:rsidR="005C3054" w:rsidRPr="008C4853" w:rsidTr="00642244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5C3054" w:rsidRPr="008C4853" w:rsidRDefault="005C3054" w:rsidP="006422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4853">
              <w:rPr>
                <w:rFonts w:ascii="Calibri" w:eastAsia="Times New Roman" w:hAnsi="Calibri" w:cs="Calibri"/>
                <w:color w:val="000000"/>
                <w:lang w:eastAsia="ru-RU"/>
              </w:rPr>
              <w:t>бюджетное общеобразовательное учреждение города Омска "Гимназия № 26"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C3054" w:rsidRPr="008C4853" w:rsidRDefault="005C3054" w:rsidP="006422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485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C3054" w:rsidRPr="008C4853" w:rsidRDefault="005C3054" w:rsidP="006422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4853">
              <w:rPr>
                <w:rFonts w:ascii="Calibri" w:eastAsia="Times New Roman" w:hAnsi="Calibri" w:cs="Calibri"/>
                <w:color w:val="000000"/>
                <w:lang w:eastAsia="ru-RU"/>
              </w:rPr>
              <w:t>49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C3054" w:rsidRPr="008C4853" w:rsidRDefault="005C3054" w:rsidP="006422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4853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5C3054" w:rsidRPr="008C4853" w:rsidRDefault="005C3054" w:rsidP="006422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4853">
              <w:rPr>
                <w:rFonts w:ascii="Calibri" w:eastAsia="Times New Roman" w:hAnsi="Calibri" w:cs="Calibri"/>
                <w:color w:val="000000"/>
                <w:lang w:eastAsia="ru-RU"/>
              </w:rPr>
              <w:t>4,08</w:t>
            </w:r>
          </w:p>
        </w:tc>
        <w:tc>
          <w:tcPr>
            <w:tcW w:w="0" w:type="auto"/>
            <w:shd w:val="clear" w:color="auto" w:fill="92D050"/>
            <w:noWrap/>
            <w:vAlign w:val="bottom"/>
            <w:hideMark/>
          </w:tcPr>
          <w:p w:rsidR="005C3054" w:rsidRPr="008C4853" w:rsidRDefault="005C3054" w:rsidP="006422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4853">
              <w:rPr>
                <w:rFonts w:ascii="Calibri" w:eastAsia="Times New Roman" w:hAnsi="Calibri" w:cs="Calibri"/>
                <w:color w:val="000000"/>
                <w:lang w:eastAsia="ru-RU"/>
              </w:rPr>
              <w:t>30,61</w:t>
            </w:r>
          </w:p>
        </w:tc>
        <w:tc>
          <w:tcPr>
            <w:tcW w:w="0" w:type="auto"/>
            <w:shd w:val="clear" w:color="auto" w:fill="92D050"/>
            <w:noWrap/>
            <w:vAlign w:val="bottom"/>
            <w:hideMark/>
          </w:tcPr>
          <w:p w:rsidR="005C3054" w:rsidRPr="008C4853" w:rsidRDefault="005C3054" w:rsidP="006422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4853">
              <w:rPr>
                <w:rFonts w:ascii="Calibri" w:eastAsia="Times New Roman" w:hAnsi="Calibri" w:cs="Calibri"/>
                <w:color w:val="000000"/>
                <w:lang w:eastAsia="ru-RU"/>
              </w:rPr>
              <w:t>65,31</w:t>
            </w:r>
          </w:p>
        </w:tc>
      </w:tr>
    </w:tbl>
    <w:p w:rsidR="00554006" w:rsidRPr="00D817CB" w:rsidRDefault="00554006" w:rsidP="008C4853">
      <w:pPr>
        <w:rPr>
          <w:rFonts w:ascii="Times New Roman" w:hAnsi="Times New Roman" w:cs="Times New Roman"/>
          <w:b/>
          <w:sz w:val="28"/>
          <w:szCs w:val="28"/>
        </w:rPr>
      </w:pPr>
    </w:p>
    <w:p w:rsidR="00D817CB" w:rsidRPr="00836E89" w:rsidRDefault="00D817CB" w:rsidP="00D817CB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836E89">
        <w:rPr>
          <w:rFonts w:ascii="Times New Roman" w:hAnsi="Times New Roman" w:cs="Times New Roman"/>
          <w:sz w:val="24"/>
          <w:szCs w:val="24"/>
        </w:rPr>
        <w:t xml:space="preserve">Требования к проверяемому элементу содержания считаются достигнутыми, если средний процент выполнения составляет50%. Если результат ниже 50% - это говорит о </w:t>
      </w:r>
      <w:proofErr w:type="spellStart"/>
      <w:r w:rsidRPr="00836E89">
        <w:rPr>
          <w:rFonts w:ascii="Times New Roman" w:hAnsi="Times New Roman" w:cs="Times New Roman"/>
          <w:sz w:val="24"/>
          <w:szCs w:val="24"/>
        </w:rPr>
        <w:t>недостижении</w:t>
      </w:r>
      <w:proofErr w:type="spellEnd"/>
      <w:r w:rsidRPr="00836E89">
        <w:rPr>
          <w:rFonts w:ascii="Times New Roman" w:hAnsi="Times New Roman" w:cs="Times New Roman"/>
          <w:sz w:val="24"/>
          <w:szCs w:val="24"/>
        </w:rPr>
        <w:t xml:space="preserve"> требований ФГОС в части формирования данных умений.</w:t>
      </w:r>
    </w:p>
    <w:p w:rsidR="00D817CB" w:rsidRDefault="00D817CB" w:rsidP="00D817C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36E89">
        <w:rPr>
          <w:rFonts w:ascii="Times New Roman" w:hAnsi="Times New Roman" w:cs="Times New Roman"/>
          <w:b/>
          <w:sz w:val="24"/>
          <w:szCs w:val="24"/>
        </w:rPr>
        <w:t>Итоги выполнения заданий</w:t>
      </w:r>
      <w:r w:rsidRPr="00836E89">
        <w:rPr>
          <w:rFonts w:ascii="Times New Roman" w:hAnsi="Times New Roman" w:cs="Times New Roman"/>
          <w:sz w:val="24"/>
          <w:szCs w:val="24"/>
        </w:rPr>
        <w:t>:</w:t>
      </w:r>
      <w:r w:rsidRPr="00D817C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82876" w:rsidRDefault="00EF69B1" w:rsidP="000F571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Учащиеся 11</w:t>
      </w:r>
      <w:r w:rsidR="00D817CB" w:rsidRPr="00836E89">
        <w:rPr>
          <w:rFonts w:ascii="Times New Roman" w:hAnsi="Times New Roman" w:cs="Times New Roman"/>
          <w:sz w:val="24"/>
          <w:szCs w:val="24"/>
        </w:rPr>
        <w:t>-х классов справились с п</w:t>
      </w:r>
      <w:r w:rsidR="00D817CB">
        <w:rPr>
          <w:rFonts w:ascii="Times New Roman" w:hAnsi="Times New Roman" w:cs="Times New Roman"/>
          <w:sz w:val="24"/>
          <w:szCs w:val="24"/>
        </w:rPr>
        <w:t>ред</w:t>
      </w:r>
      <w:r w:rsidR="008C4853">
        <w:rPr>
          <w:rFonts w:ascii="Times New Roman" w:hAnsi="Times New Roman" w:cs="Times New Roman"/>
          <w:sz w:val="24"/>
          <w:szCs w:val="24"/>
        </w:rPr>
        <w:t>ложенной ра</w:t>
      </w:r>
      <w:r w:rsidR="005B7E19">
        <w:rPr>
          <w:rFonts w:ascii="Times New Roman" w:hAnsi="Times New Roman" w:cs="Times New Roman"/>
          <w:sz w:val="24"/>
          <w:szCs w:val="24"/>
        </w:rPr>
        <w:t>ботой, при этом 90,7</w:t>
      </w:r>
      <w:r w:rsidR="00D817CB" w:rsidRPr="00836E89">
        <w:rPr>
          <w:rFonts w:ascii="Times New Roman" w:hAnsi="Times New Roman" w:cs="Times New Roman"/>
          <w:sz w:val="24"/>
          <w:szCs w:val="24"/>
        </w:rPr>
        <w:t xml:space="preserve">% обучающихся показали </w:t>
      </w:r>
      <w:proofErr w:type="gramStart"/>
      <w:r w:rsidR="00D817CB" w:rsidRPr="00836E89">
        <w:rPr>
          <w:rFonts w:ascii="Times New Roman" w:hAnsi="Times New Roman" w:cs="Times New Roman"/>
          <w:sz w:val="24"/>
          <w:szCs w:val="24"/>
        </w:rPr>
        <w:t>высокий</w:t>
      </w:r>
      <w:proofErr w:type="gramEnd"/>
      <w:r w:rsidR="00D817CB" w:rsidRPr="00836E89">
        <w:rPr>
          <w:rFonts w:ascii="Times New Roman" w:hAnsi="Times New Roman" w:cs="Times New Roman"/>
          <w:sz w:val="24"/>
          <w:szCs w:val="24"/>
        </w:rPr>
        <w:t xml:space="preserve"> и выше среднего уровни достижения предметных </w:t>
      </w:r>
      <w:r w:rsidR="00D817CB">
        <w:rPr>
          <w:rFonts w:ascii="Times New Roman" w:hAnsi="Times New Roman" w:cs="Times New Roman"/>
          <w:sz w:val="24"/>
          <w:szCs w:val="24"/>
        </w:rPr>
        <w:t>и</w:t>
      </w:r>
      <w:r w:rsidR="00D817CB" w:rsidRPr="00836E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17CB" w:rsidRPr="00836E89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="00D817CB" w:rsidRPr="00836E89">
        <w:rPr>
          <w:rFonts w:ascii="Times New Roman" w:hAnsi="Times New Roman" w:cs="Times New Roman"/>
          <w:sz w:val="24"/>
          <w:szCs w:val="24"/>
        </w:rPr>
        <w:t xml:space="preserve"> ре</w:t>
      </w:r>
      <w:r w:rsidR="00D817CB">
        <w:rPr>
          <w:rFonts w:ascii="Times New Roman" w:hAnsi="Times New Roman" w:cs="Times New Roman"/>
          <w:sz w:val="24"/>
          <w:szCs w:val="24"/>
        </w:rPr>
        <w:t xml:space="preserve">зультатов по </w:t>
      </w:r>
      <w:r w:rsidR="005B7E19">
        <w:rPr>
          <w:rFonts w:ascii="Times New Roman" w:hAnsi="Times New Roman" w:cs="Times New Roman"/>
          <w:sz w:val="24"/>
          <w:szCs w:val="24"/>
        </w:rPr>
        <w:t>химии, что на 5,22</w:t>
      </w:r>
      <w:r w:rsidR="008C4853">
        <w:rPr>
          <w:rFonts w:ascii="Times New Roman" w:hAnsi="Times New Roman" w:cs="Times New Roman"/>
          <w:sz w:val="24"/>
          <w:szCs w:val="24"/>
        </w:rPr>
        <w:t>% ниже</w:t>
      </w:r>
      <w:r w:rsidR="00D817CB">
        <w:rPr>
          <w:rFonts w:ascii="Times New Roman" w:hAnsi="Times New Roman" w:cs="Times New Roman"/>
          <w:sz w:val="24"/>
          <w:szCs w:val="24"/>
        </w:rPr>
        <w:t xml:space="preserve">, чем в </w:t>
      </w:r>
      <w:r w:rsidR="005B7E19">
        <w:rPr>
          <w:rFonts w:ascii="Times New Roman" w:hAnsi="Times New Roman" w:cs="Times New Roman"/>
          <w:sz w:val="24"/>
          <w:szCs w:val="24"/>
        </w:rPr>
        <w:t>2023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817CB">
        <w:rPr>
          <w:rFonts w:ascii="Times New Roman" w:hAnsi="Times New Roman" w:cs="Times New Roman"/>
          <w:sz w:val="24"/>
          <w:szCs w:val="24"/>
        </w:rPr>
        <w:t xml:space="preserve"> году. </w:t>
      </w:r>
      <w:r w:rsidR="005B5724">
        <w:rPr>
          <w:rFonts w:ascii="Times New Roman" w:hAnsi="Times New Roman" w:cs="Times New Roman"/>
          <w:sz w:val="24"/>
          <w:szCs w:val="24"/>
        </w:rPr>
        <w:t xml:space="preserve">Учащиеся, показавшие базовый уровень </w:t>
      </w:r>
      <w:r w:rsidR="005B7E19">
        <w:rPr>
          <w:rFonts w:ascii="Times New Roman" w:hAnsi="Times New Roman" w:cs="Times New Roman"/>
          <w:sz w:val="24"/>
          <w:szCs w:val="24"/>
        </w:rPr>
        <w:t>составляют 9,3</w:t>
      </w:r>
      <w:r w:rsidR="0079029D">
        <w:rPr>
          <w:rFonts w:ascii="Times New Roman" w:hAnsi="Times New Roman" w:cs="Times New Roman"/>
          <w:sz w:val="24"/>
          <w:szCs w:val="24"/>
        </w:rPr>
        <w:t xml:space="preserve">% , </w:t>
      </w:r>
      <w:r w:rsidR="005B7E19">
        <w:rPr>
          <w:rFonts w:ascii="Times New Roman" w:hAnsi="Times New Roman" w:cs="Times New Roman"/>
          <w:sz w:val="24"/>
          <w:szCs w:val="24"/>
        </w:rPr>
        <w:t>что на 1,14% выше</w:t>
      </w:r>
      <w:r w:rsidR="005B7E19" w:rsidRPr="005B7E19">
        <w:rPr>
          <w:rFonts w:ascii="Times New Roman" w:hAnsi="Times New Roman" w:cs="Times New Roman"/>
          <w:sz w:val="24"/>
          <w:szCs w:val="24"/>
        </w:rPr>
        <w:t>, чем в 2023  году</w:t>
      </w:r>
      <w:r w:rsidR="005B7E19">
        <w:rPr>
          <w:rFonts w:ascii="Times New Roman" w:hAnsi="Times New Roman" w:cs="Times New Roman"/>
          <w:sz w:val="24"/>
          <w:szCs w:val="24"/>
        </w:rPr>
        <w:t xml:space="preserve">. </w:t>
      </w:r>
      <w:r w:rsidR="0079029D">
        <w:rPr>
          <w:rFonts w:ascii="Times New Roman" w:hAnsi="Times New Roman" w:cs="Times New Roman"/>
          <w:sz w:val="24"/>
          <w:szCs w:val="24"/>
        </w:rPr>
        <w:t xml:space="preserve">Учащиеся, </w:t>
      </w:r>
      <w:r w:rsidR="005B5724">
        <w:rPr>
          <w:rFonts w:ascii="Times New Roman" w:hAnsi="Times New Roman" w:cs="Times New Roman"/>
          <w:sz w:val="24"/>
          <w:szCs w:val="24"/>
        </w:rPr>
        <w:t xml:space="preserve"> выполнившие работу неудовлетворитель</w:t>
      </w:r>
      <w:r w:rsidR="005B7E19">
        <w:rPr>
          <w:rFonts w:ascii="Times New Roman" w:hAnsi="Times New Roman" w:cs="Times New Roman"/>
          <w:sz w:val="24"/>
          <w:szCs w:val="24"/>
        </w:rPr>
        <w:t>но, в 2024</w:t>
      </w:r>
      <w:r w:rsidR="0079029D">
        <w:rPr>
          <w:rFonts w:ascii="Times New Roman" w:hAnsi="Times New Roman" w:cs="Times New Roman"/>
          <w:sz w:val="24"/>
          <w:szCs w:val="24"/>
        </w:rPr>
        <w:t xml:space="preserve"> году отсутствуют. </w:t>
      </w:r>
      <w:r w:rsidR="00D817CB" w:rsidRPr="00836E89">
        <w:rPr>
          <w:rFonts w:ascii="Times New Roman" w:hAnsi="Times New Roman" w:cs="Times New Roman"/>
          <w:sz w:val="24"/>
          <w:szCs w:val="24"/>
        </w:rPr>
        <w:t xml:space="preserve">Следует отметить, что ряд умений и </w:t>
      </w:r>
      <w:r w:rsidR="005B5724">
        <w:rPr>
          <w:rFonts w:ascii="Times New Roman" w:hAnsi="Times New Roman" w:cs="Times New Roman"/>
          <w:sz w:val="24"/>
          <w:szCs w:val="24"/>
        </w:rPr>
        <w:t xml:space="preserve">видов </w:t>
      </w:r>
      <w:proofErr w:type="gramStart"/>
      <w:r w:rsidR="005B5724">
        <w:rPr>
          <w:rFonts w:ascii="Times New Roman" w:hAnsi="Times New Roman" w:cs="Times New Roman"/>
          <w:sz w:val="24"/>
          <w:szCs w:val="24"/>
        </w:rPr>
        <w:t>деятельности</w:t>
      </w:r>
      <w:proofErr w:type="gramEnd"/>
      <w:r w:rsidR="005B5724">
        <w:rPr>
          <w:rFonts w:ascii="Times New Roman" w:hAnsi="Times New Roman" w:cs="Times New Roman"/>
          <w:sz w:val="24"/>
          <w:szCs w:val="24"/>
        </w:rPr>
        <w:t xml:space="preserve"> обучающихся 11</w:t>
      </w:r>
      <w:r w:rsidR="00D817CB" w:rsidRPr="00836E89">
        <w:rPr>
          <w:rFonts w:ascii="Times New Roman" w:hAnsi="Times New Roman" w:cs="Times New Roman"/>
          <w:sz w:val="24"/>
          <w:szCs w:val="24"/>
        </w:rPr>
        <w:t xml:space="preserve">-х классов по </w:t>
      </w:r>
      <w:r w:rsidR="0079029D">
        <w:rPr>
          <w:rFonts w:ascii="Times New Roman" w:hAnsi="Times New Roman" w:cs="Times New Roman"/>
          <w:sz w:val="24"/>
          <w:szCs w:val="24"/>
        </w:rPr>
        <w:t>химии</w:t>
      </w:r>
      <w:r w:rsidR="00D817CB" w:rsidRPr="00836E89">
        <w:rPr>
          <w:rFonts w:ascii="Times New Roman" w:hAnsi="Times New Roman" w:cs="Times New Roman"/>
          <w:sz w:val="24"/>
          <w:szCs w:val="24"/>
        </w:rPr>
        <w:t xml:space="preserve"> выполнен и может считаться выполненным на достаточным уровне. </w:t>
      </w:r>
      <w:proofErr w:type="gramStart"/>
      <w:r w:rsidR="00D817CB" w:rsidRPr="00836E89">
        <w:rPr>
          <w:rFonts w:ascii="Times New Roman" w:hAnsi="Times New Roman" w:cs="Times New Roman"/>
          <w:sz w:val="24"/>
          <w:szCs w:val="24"/>
        </w:rPr>
        <w:t>Такие проверяемые знания</w:t>
      </w:r>
      <w:r w:rsidR="00482876">
        <w:rPr>
          <w:rFonts w:ascii="Times New Roman" w:hAnsi="Times New Roman" w:cs="Times New Roman"/>
          <w:sz w:val="24"/>
          <w:szCs w:val="24"/>
        </w:rPr>
        <w:t>,</w:t>
      </w:r>
      <w:r w:rsidR="00D817CB" w:rsidRPr="00836E89">
        <w:rPr>
          <w:rFonts w:ascii="Times New Roman" w:hAnsi="Times New Roman" w:cs="Times New Roman"/>
          <w:sz w:val="24"/>
          <w:szCs w:val="24"/>
        </w:rPr>
        <w:t xml:space="preserve"> как</w:t>
      </w:r>
      <w:r w:rsidR="005B5724">
        <w:rPr>
          <w:rFonts w:ascii="Times New Roman" w:hAnsi="Times New Roman" w:cs="Times New Roman"/>
          <w:sz w:val="24"/>
          <w:szCs w:val="24"/>
        </w:rPr>
        <w:t xml:space="preserve"> </w:t>
      </w:r>
      <w:r w:rsidR="0079029D">
        <w:rPr>
          <w:rFonts w:ascii="Times New Roman" w:hAnsi="Times New Roman" w:cs="Times New Roman"/>
          <w:sz w:val="24"/>
          <w:szCs w:val="24"/>
        </w:rPr>
        <w:t>у</w:t>
      </w:r>
      <w:r w:rsidR="0079029D" w:rsidRPr="0079029D">
        <w:rPr>
          <w:rFonts w:ascii="Times New Roman" w:hAnsi="Times New Roman" w:cs="Times New Roman"/>
          <w:sz w:val="24"/>
          <w:szCs w:val="24"/>
        </w:rPr>
        <w:t>мение</w:t>
      </w:r>
      <w:r w:rsidR="005B7E19" w:rsidRPr="005B7E19">
        <w:t xml:space="preserve"> </w:t>
      </w:r>
      <w:r w:rsidR="005B7E19">
        <w:rPr>
          <w:rFonts w:ascii="Times New Roman" w:hAnsi="Times New Roman" w:cs="Times New Roman"/>
          <w:sz w:val="24"/>
          <w:szCs w:val="24"/>
        </w:rPr>
        <w:t xml:space="preserve"> </w:t>
      </w:r>
      <w:r w:rsidR="005B7E19" w:rsidRPr="005B7E19">
        <w:rPr>
          <w:rFonts w:ascii="Times New Roman" w:hAnsi="Times New Roman" w:cs="Times New Roman"/>
          <w:sz w:val="24"/>
          <w:szCs w:val="24"/>
        </w:rPr>
        <w:t>использовать приобретённые знания и умения в практической деятельности и повседневной жизни для объяснения химических явлений, происходящих в пр</w:t>
      </w:r>
      <w:r w:rsidR="005B7E19">
        <w:rPr>
          <w:rFonts w:ascii="Times New Roman" w:hAnsi="Times New Roman" w:cs="Times New Roman"/>
          <w:sz w:val="24"/>
          <w:szCs w:val="24"/>
        </w:rPr>
        <w:t>ироде, быту и на производстве, у</w:t>
      </w:r>
      <w:r w:rsidR="005B7E19" w:rsidRPr="005B7E19">
        <w:rPr>
          <w:rFonts w:ascii="Times New Roman" w:hAnsi="Times New Roman" w:cs="Times New Roman"/>
          <w:sz w:val="24"/>
          <w:szCs w:val="24"/>
        </w:rPr>
        <w:t>мение определять валентность и степень окисления химических элементов, тип химической связи в соединениях, заряд иона, характер среды в водных растворах неорганических соединений, окислитель и восстановитель, принадлежность веществ к различным</w:t>
      </w:r>
      <w:r w:rsidR="005B7E19">
        <w:rPr>
          <w:rFonts w:ascii="Times New Roman" w:hAnsi="Times New Roman" w:cs="Times New Roman"/>
          <w:sz w:val="24"/>
          <w:szCs w:val="24"/>
        </w:rPr>
        <w:t xml:space="preserve"> классам органических соединении, </w:t>
      </w:r>
      <w:r w:rsidR="0079029D" w:rsidRPr="0079029D">
        <w:rPr>
          <w:rFonts w:ascii="Times New Roman" w:hAnsi="Times New Roman" w:cs="Times New Roman"/>
          <w:sz w:val="24"/>
          <w:szCs w:val="24"/>
        </w:rPr>
        <w:t>можно</w:t>
      </w:r>
      <w:proofErr w:type="gramEnd"/>
      <w:r w:rsidR="0079029D" w:rsidRPr="0079029D">
        <w:rPr>
          <w:rFonts w:ascii="Times New Roman" w:hAnsi="Times New Roman" w:cs="Times New Roman"/>
          <w:sz w:val="24"/>
          <w:szCs w:val="24"/>
        </w:rPr>
        <w:t xml:space="preserve"> считать наиболее освоенными школьниками</w:t>
      </w:r>
      <w:r w:rsidR="0079029D">
        <w:rPr>
          <w:rFonts w:ascii="Times New Roman" w:hAnsi="Times New Roman" w:cs="Times New Roman"/>
          <w:sz w:val="24"/>
          <w:szCs w:val="24"/>
        </w:rPr>
        <w:t xml:space="preserve">. </w:t>
      </w:r>
      <w:r w:rsidR="00D817CB" w:rsidRPr="00836E89">
        <w:rPr>
          <w:rFonts w:ascii="Times New Roman" w:hAnsi="Times New Roman" w:cs="Times New Roman"/>
          <w:sz w:val="24"/>
          <w:szCs w:val="24"/>
        </w:rPr>
        <w:t xml:space="preserve">К наименее </w:t>
      </w:r>
      <w:proofErr w:type="gramStart"/>
      <w:r w:rsidR="00D817CB" w:rsidRPr="00836E89">
        <w:rPr>
          <w:rFonts w:ascii="Times New Roman" w:hAnsi="Times New Roman" w:cs="Times New Roman"/>
          <w:sz w:val="24"/>
          <w:szCs w:val="24"/>
        </w:rPr>
        <w:t>сформ</w:t>
      </w:r>
      <w:r w:rsidR="005B5724">
        <w:rPr>
          <w:rFonts w:ascii="Times New Roman" w:hAnsi="Times New Roman" w:cs="Times New Roman"/>
          <w:sz w:val="24"/>
          <w:szCs w:val="24"/>
        </w:rPr>
        <w:t>ированным</w:t>
      </w:r>
      <w:proofErr w:type="gramEnd"/>
      <w:r w:rsidR="00482876">
        <w:rPr>
          <w:rFonts w:ascii="Times New Roman" w:hAnsi="Times New Roman" w:cs="Times New Roman"/>
          <w:sz w:val="24"/>
          <w:szCs w:val="24"/>
        </w:rPr>
        <w:t>,</w:t>
      </w:r>
      <w:r w:rsidR="005B5724">
        <w:rPr>
          <w:rFonts w:ascii="Times New Roman" w:hAnsi="Times New Roman" w:cs="Times New Roman"/>
          <w:sz w:val="24"/>
          <w:szCs w:val="24"/>
        </w:rPr>
        <w:t xml:space="preserve"> можно отнести </w:t>
      </w:r>
      <w:r w:rsidR="0079029D">
        <w:rPr>
          <w:rFonts w:ascii="Times New Roman" w:hAnsi="Times New Roman" w:cs="Times New Roman"/>
          <w:sz w:val="24"/>
          <w:szCs w:val="24"/>
        </w:rPr>
        <w:t>у</w:t>
      </w:r>
      <w:r w:rsidR="0079029D" w:rsidRPr="0079029D">
        <w:rPr>
          <w:rFonts w:ascii="Times New Roman" w:hAnsi="Times New Roman" w:cs="Times New Roman"/>
          <w:sz w:val="24"/>
          <w:szCs w:val="24"/>
        </w:rPr>
        <w:t xml:space="preserve">мение </w:t>
      </w:r>
      <w:r w:rsidR="000F5714" w:rsidRPr="000F5714">
        <w:rPr>
          <w:rFonts w:ascii="Times New Roman" w:hAnsi="Times New Roman" w:cs="Times New Roman"/>
          <w:sz w:val="24"/>
          <w:szCs w:val="24"/>
        </w:rPr>
        <w:t xml:space="preserve">объяснять зависимость свойств веществ от их состава и строения; природу химической связи (ионной, ковалентной, металлической), зависимость </w:t>
      </w:r>
      <w:r w:rsidR="000F5714" w:rsidRPr="000F5714">
        <w:rPr>
          <w:rFonts w:ascii="Times New Roman" w:hAnsi="Times New Roman" w:cs="Times New Roman"/>
          <w:sz w:val="24"/>
          <w:szCs w:val="24"/>
        </w:rPr>
        <w:lastRenderedPageBreak/>
        <w:t xml:space="preserve">скорости химической реакции и положения химического равновесия от различных факторов; сущность изученных видов химических реакций: электролитической диссоциации, ионного обмена, </w:t>
      </w:r>
      <w:proofErr w:type="spellStart"/>
      <w:r w:rsidR="000F5714" w:rsidRPr="000F5714">
        <w:rPr>
          <w:rFonts w:ascii="Times New Roman" w:hAnsi="Times New Roman" w:cs="Times New Roman"/>
          <w:sz w:val="24"/>
          <w:szCs w:val="24"/>
        </w:rPr>
        <w:t>окислительно</w:t>
      </w:r>
      <w:proofErr w:type="spellEnd"/>
      <w:r w:rsidR="000F5714">
        <w:rPr>
          <w:rFonts w:ascii="Times New Roman" w:hAnsi="Times New Roman" w:cs="Times New Roman"/>
          <w:sz w:val="24"/>
          <w:szCs w:val="24"/>
        </w:rPr>
        <w:t xml:space="preserve"> </w:t>
      </w:r>
      <w:r w:rsidR="000F5714" w:rsidRPr="000F5714">
        <w:rPr>
          <w:rFonts w:ascii="Times New Roman" w:hAnsi="Times New Roman" w:cs="Times New Roman"/>
          <w:sz w:val="24"/>
          <w:szCs w:val="24"/>
        </w:rPr>
        <w:t>-</w:t>
      </w:r>
      <w:r w:rsidR="000F5714">
        <w:rPr>
          <w:rFonts w:ascii="Times New Roman" w:hAnsi="Times New Roman" w:cs="Times New Roman"/>
          <w:sz w:val="24"/>
          <w:szCs w:val="24"/>
        </w:rPr>
        <w:t xml:space="preserve"> </w:t>
      </w:r>
      <w:r w:rsidR="000F5714" w:rsidRPr="000F5714">
        <w:rPr>
          <w:rFonts w:ascii="Times New Roman" w:hAnsi="Times New Roman" w:cs="Times New Roman"/>
          <w:sz w:val="24"/>
          <w:szCs w:val="24"/>
        </w:rPr>
        <w:t>восстановительных (и составлять их уравнения</w:t>
      </w:r>
      <w:r w:rsidR="000F5714">
        <w:rPr>
          <w:rFonts w:ascii="Times New Roman" w:hAnsi="Times New Roman" w:cs="Times New Roman"/>
          <w:sz w:val="24"/>
          <w:szCs w:val="24"/>
        </w:rPr>
        <w:t>).</w:t>
      </w:r>
    </w:p>
    <w:p w:rsidR="00D817CB" w:rsidRPr="00836E89" w:rsidRDefault="005B5724" w:rsidP="005B5724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5724">
        <w:rPr>
          <w:rFonts w:ascii="Times New Roman" w:hAnsi="Times New Roman" w:cs="Times New Roman"/>
          <w:sz w:val="24"/>
          <w:szCs w:val="24"/>
        </w:rPr>
        <w:t xml:space="preserve"> </w:t>
      </w:r>
      <w:r w:rsidR="00D817CB" w:rsidRPr="00836E89">
        <w:rPr>
          <w:rFonts w:ascii="Times New Roman" w:hAnsi="Times New Roman" w:cs="Times New Roman"/>
          <w:b/>
          <w:sz w:val="24"/>
          <w:szCs w:val="24"/>
        </w:rPr>
        <w:t>Рекомендации</w:t>
      </w:r>
    </w:p>
    <w:p w:rsidR="008C4853" w:rsidRPr="008C4853" w:rsidRDefault="008C4853" w:rsidP="0079029D">
      <w:pPr>
        <w:widowControl w:val="0"/>
        <w:suppressAutoHyphens/>
        <w:autoSpaceDN w:val="0"/>
        <w:spacing w:line="360" w:lineRule="auto"/>
        <w:ind w:right="-314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</w:rPr>
      </w:pPr>
      <w:r w:rsidRPr="008C4853">
        <w:rPr>
          <w:rFonts w:ascii="Times New Roman" w:eastAsia="SimSun" w:hAnsi="Times New Roman" w:cs="Times New Roman"/>
          <w:b/>
          <w:kern w:val="3"/>
          <w:sz w:val="24"/>
          <w:szCs w:val="24"/>
        </w:rPr>
        <w:t>Рекомендации:</w:t>
      </w:r>
    </w:p>
    <w:p w:rsidR="008C4853" w:rsidRPr="008C4853" w:rsidRDefault="008C4853" w:rsidP="0079029D">
      <w:pPr>
        <w:widowControl w:val="0"/>
        <w:numPr>
          <w:ilvl w:val="0"/>
          <w:numId w:val="6"/>
        </w:numPr>
        <w:suppressAutoHyphens/>
        <w:autoSpaceDE w:val="0"/>
        <w:autoSpaceDN w:val="0"/>
        <w:spacing w:after="0" w:line="360" w:lineRule="auto"/>
        <w:ind w:left="0" w:right="-314" w:firstLine="0"/>
        <w:jc w:val="both"/>
        <w:textAlignment w:val="baseline"/>
        <w:rPr>
          <w:rFonts w:ascii="Calibri" w:eastAsia="SimSun" w:hAnsi="Calibri" w:cs="F"/>
          <w:kern w:val="3"/>
        </w:rPr>
      </w:pPr>
      <w:r w:rsidRPr="008C4853">
        <w:rPr>
          <w:rFonts w:ascii="Times New Roman" w:eastAsia="SimSun" w:hAnsi="Times New Roman" w:cs="Times New Roman"/>
          <w:kern w:val="3"/>
          <w:sz w:val="24"/>
          <w:szCs w:val="24"/>
          <w:lang w:eastAsia="ko-KR"/>
        </w:rPr>
        <w:t>Обратить особое внимание на темы «</w:t>
      </w:r>
      <w:proofErr w:type="spellStart"/>
      <w:r w:rsidRPr="008C4853">
        <w:rPr>
          <w:rFonts w:ascii="Times New Roman" w:eastAsia="SimSun" w:hAnsi="Times New Roman" w:cs="Times New Roman"/>
          <w:kern w:val="3"/>
          <w:sz w:val="24"/>
          <w:szCs w:val="24"/>
          <w:lang w:eastAsia="ko-KR"/>
        </w:rPr>
        <w:t>Окислительно</w:t>
      </w:r>
      <w:proofErr w:type="spellEnd"/>
      <w:r w:rsidRPr="008C4853">
        <w:rPr>
          <w:rFonts w:ascii="Times New Roman" w:eastAsia="SimSun" w:hAnsi="Times New Roman" w:cs="Times New Roman"/>
          <w:kern w:val="3"/>
          <w:sz w:val="24"/>
          <w:szCs w:val="24"/>
          <w:lang w:eastAsia="ko-KR"/>
        </w:rPr>
        <w:t xml:space="preserve"> –  восстановительные реакции», «</w:t>
      </w:r>
      <w:r w:rsidRPr="008C4853"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  <w:t xml:space="preserve">Взаимосвязь между основными классами неорганических веществ» </w:t>
      </w:r>
      <w:r w:rsidRPr="008C4853">
        <w:rPr>
          <w:rFonts w:ascii="Times New Roman" w:eastAsia="SimSun" w:hAnsi="Times New Roman" w:cs="Times New Roman"/>
          <w:kern w:val="3"/>
          <w:sz w:val="24"/>
          <w:szCs w:val="24"/>
          <w:lang w:eastAsia="ko-KR"/>
        </w:rPr>
        <w:t xml:space="preserve">при изучении химии в 8 и 9 классах, а также при  повторении, закреплении и обобщении данных тем в 11 классе.  Уделить внимание отработке навыков: а) составления электронного баланса, определения окислителя и восстановителя, расстановке коэффициентов в уравнениях </w:t>
      </w:r>
      <w:proofErr w:type="spellStart"/>
      <w:r w:rsidRPr="008C4853">
        <w:rPr>
          <w:rFonts w:ascii="Times New Roman" w:eastAsia="SimSun" w:hAnsi="Times New Roman" w:cs="Times New Roman"/>
          <w:kern w:val="3"/>
          <w:sz w:val="24"/>
          <w:szCs w:val="24"/>
          <w:lang w:eastAsia="ko-KR"/>
        </w:rPr>
        <w:t>окислительно</w:t>
      </w:r>
      <w:proofErr w:type="spellEnd"/>
      <w:r w:rsidRPr="008C4853">
        <w:rPr>
          <w:rFonts w:ascii="Times New Roman" w:eastAsia="SimSun" w:hAnsi="Times New Roman" w:cs="Times New Roman"/>
          <w:kern w:val="3"/>
          <w:sz w:val="24"/>
          <w:szCs w:val="24"/>
          <w:lang w:eastAsia="ko-KR"/>
        </w:rPr>
        <w:t xml:space="preserve"> – восстановительных реакций; б) составления уравнений химических реакций, отражающих взаимосвязь неорганических веществ, что требует в свою очередь,   хорошего владения учащимися  такого материала, как  химические свойства простых веществ, оксидов, кислот, оснований, амфотерных гидроксидов, солей. </w:t>
      </w:r>
    </w:p>
    <w:p w:rsidR="008C4853" w:rsidRPr="008C4853" w:rsidRDefault="008C4853" w:rsidP="0079029D">
      <w:pPr>
        <w:widowControl w:val="0"/>
        <w:numPr>
          <w:ilvl w:val="0"/>
          <w:numId w:val="6"/>
        </w:numPr>
        <w:suppressAutoHyphens/>
        <w:autoSpaceDE w:val="0"/>
        <w:autoSpaceDN w:val="0"/>
        <w:spacing w:after="0" w:line="360" w:lineRule="auto"/>
        <w:ind w:left="0" w:right="-314" w:firstLine="0"/>
        <w:jc w:val="both"/>
        <w:textAlignment w:val="baseline"/>
        <w:rPr>
          <w:rFonts w:ascii="Calibri" w:eastAsia="SimSun" w:hAnsi="Calibri" w:cs="F"/>
          <w:kern w:val="3"/>
        </w:rPr>
      </w:pPr>
      <w:proofErr w:type="gramStart"/>
      <w:r w:rsidRPr="008C4853">
        <w:rPr>
          <w:rFonts w:ascii="Times New Roman" w:eastAsia="SimSun" w:hAnsi="Times New Roman" w:cs="Times New Roman"/>
          <w:kern w:val="3"/>
          <w:sz w:val="24"/>
          <w:szCs w:val="24"/>
          <w:lang w:eastAsia="ko-KR"/>
        </w:rPr>
        <w:t>В 10 классе, несмотря  на небольшой объем часов, отводимых на  преподавание органической химии (1 час в неделю), обратить особое внимание при изучении химических  свойств углеводородов и  кислородсодержащих органических соединений на отработку навыков составления уравнений химических реакций, отражающих взаимосвязь органических  веществ (</w:t>
      </w:r>
      <w:proofErr w:type="spellStart"/>
      <w:r w:rsidRPr="008C4853">
        <w:rPr>
          <w:rFonts w:ascii="Times New Roman" w:eastAsia="SimSun" w:hAnsi="Times New Roman" w:cs="Times New Roman"/>
          <w:kern w:val="3"/>
          <w:sz w:val="24"/>
          <w:szCs w:val="24"/>
          <w:lang w:eastAsia="ko-KR"/>
        </w:rPr>
        <w:t>алканов</w:t>
      </w:r>
      <w:proofErr w:type="spellEnd"/>
      <w:r w:rsidRPr="008C4853">
        <w:rPr>
          <w:rFonts w:ascii="Times New Roman" w:eastAsia="SimSun" w:hAnsi="Times New Roman" w:cs="Times New Roman"/>
          <w:kern w:val="3"/>
          <w:sz w:val="24"/>
          <w:szCs w:val="24"/>
          <w:lang w:eastAsia="ko-KR"/>
        </w:rPr>
        <w:t xml:space="preserve">, </w:t>
      </w:r>
      <w:proofErr w:type="spellStart"/>
      <w:r w:rsidRPr="008C4853">
        <w:rPr>
          <w:rFonts w:ascii="Times New Roman" w:eastAsia="SimSun" w:hAnsi="Times New Roman" w:cs="Times New Roman"/>
          <w:kern w:val="3"/>
          <w:sz w:val="24"/>
          <w:szCs w:val="24"/>
          <w:lang w:eastAsia="ko-KR"/>
        </w:rPr>
        <w:t>алкенов</w:t>
      </w:r>
      <w:proofErr w:type="spellEnd"/>
      <w:r w:rsidRPr="008C4853">
        <w:rPr>
          <w:rFonts w:ascii="Times New Roman" w:eastAsia="SimSun" w:hAnsi="Times New Roman" w:cs="Times New Roman"/>
          <w:kern w:val="3"/>
          <w:sz w:val="24"/>
          <w:szCs w:val="24"/>
          <w:lang w:eastAsia="ko-KR"/>
        </w:rPr>
        <w:t xml:space="preserve">, </w:t>
      </w:r>
      <w:proofErr w:type="spellStart"/>
      <w:r w:rsidRPr="008C4853">
        <w:rPr>
          <w:rFonts w:ascii="Times New Roman" w:eastAsia="SimSun" w:hAnsi="Times New Roman" w:cs="Times New Roman"/>
          <w:kern w:val="3"/>
          <w:sz w:val="24"/>
          <w:szCs w:val="24"/>
          <w:lang w:eastAsia="ko-KR"/>
        </w:rPr>
        <w:t>алкинов</w:t>
      </w:r>
      <w:proofErr w:type="spellEnd"/>
      <w:r w:rsidRPr="008C4853">
        <w:rPr>
          <w:rFonts w:ascii="Times New Roman" w:eastAsia="SimSun" w:hAnsi="Times New Roman" w:cs="Times New Roman"/>
          <w:kern w:val="3"/>
          <w:sz w:val="24"/>
          <w:szCs w:val="24"/>
          <w:lang w:eastAsia="ko-KR"/>
        </w:rPr>
        <w:t xml:space="preserve">, </w:t>
      </w:r>
      <w:proofErr w:type="spellStart"/>
      <w:r w:rsidRPr="008C4853">
        <w:rPr>
          <w:rFonts w:ascii="Times New Roman" w:eastAsia="SimSun" w:hAnsi="Times New Roman" w:cs="Times New Roman"/>
          <w:kern w:val="3"/>
          <w:sz w:val="24"/>
          <w:szCs w:val="24"/>
          <w:lang w:eastAsia="ko-KR"/>
        </w:rPr>
        <w:t>циклоалканов</w:t>
      </w:r>
      <w:proofErr w:type="spellEnd"/>
      <w:r w:rsidRPr="008C4853">
        <w:rPr>
          <w:rFonts w:ascii="Times New Roman" w:eastAsia="SimSun" w:hAnsi="Times New Roman" w:cs="Times New Roman"/>
          <w:kern w:val="3"/>
          <w:sz w:val="24"/>
          <w:szCs w:val="24"/>
          <w:lang w:eastAsia="ko-KR"/>
        </w:rPr>
        <w:t xml:space="preserve">, </w:t>
      </w:r>
      <w:proofErr w:type="spellStart"/>
      <w:r w:rsidRPr="008C4853">
        <w:rPr>
          <w:rFonts w:ascii="Times New Roman" w:eastAsia="SimSun" w:hAnsi="Times New Roman" w:cs="Times New Roman"/>
          <w:kern w:val="3"/>
          <w:sz w:val="24"/>
          <w:szCs w:val="24"/>
          <w:lang w:eastAsia="ko-KR"/>
        </w:rPr>
        <w:t>аренов</w:t>
      </w:r>
      <w:proofErr w:type="spellEnd"/>
      <w:r w:rsidRPr="008C4853">
        <w:rPr>
          <w:rFonts w:ascii="Times New Roman" w:eastAsia="SimSun" w:hAnsi="Times New Roman" w:cs="Times New Roman"/>
          <w:kern w:val="3"/>
          <w:sz w:val="24"/>
          <w:szCs w:val="24"/>
          <w:lang w:eastAsia="ko-KR"/>
        </w:rPr>
        <w:t>, спиртов, альдегидов, кетонов, фенола,  карбоновых кислот, простых и сложных эфиров).</w:t>
      </w:r>
      <w:proofErr w:type="gramEnd"/>
    </w:p>
    <w:p w:rsidR="008C4853" w:rsidRPr="008C4853" w:rsidRDefault="008C4853" w:rsidP="0079029D">
      <w:pPr>
        <w:widowControl w:val="0"/>
        <w:numPr>
          <w:ilvl w:val="0"/>
          <w:numId w:val="6"/>
        </w:numPr>
        <w:suppressAutoHyphens/>
        <w:autoSpaceDE w:val="0"/>
        <w:autoSpaceDN w:val="0"/>
        <w:spacing w:after="0" w:line="360" w:lineRule="auto"/>
        <w:ind w:left="0" w:right="-314" w:firstLine="0"/>
        <w:jc w:val="both"/>
        <w:textAlignment w:val="baseline"/>
        <w:rPr>
          <w:rFonts w:ascii="Calibri" w:eastAsia="SimSun" w:hAnsi="Calibri" w:cs="F"/>
          <w:kern w:val="3"/>
        </w:rPr>
      </w:pPr>
      <w:proofErr w:type="gramStart"/>
      <w:r w:rsidRPr="008C4853">
        <w:rPr>
          <w:rFonts w:ascii="Times New Roman" w:eastAsia="SimSun" w:hAnsi="Times New Roman" w:cs="Times New Roman"/>
          <w:kern w:val="3"/>
          <w:sz w:val="24"/>
          <w:szCs w:val="24"/>
          <w:lang w:eastAsia="ko-KR"/>
        </w:rPr>
        <w:t xml:space="preserve">При изучении неорганической  химии (8  ,9 и 11 классы) и органической химии (10 класс) систематически предлагать учащимся задачи, решение которых требует </w:t>
      </w:r>
      <w:r w:rsidRPr="008C4853"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  <w:t>использования приобретенных знаний и умений в практической деятельности и повседневной жизни для экологически грамотного поведения в окружающей среде, оценки влияния химического загрязнения окружающей среды на организм человека и другие живые организмы.</w:t>
      </w:r>
      <w:proofErr w:type="gramEnd"/>
    </w:p>
    <w:p w:rsidR="008C4853" w:rsidRPr="008C4853" w:rsidRDefault="008C4853" w:rsidP="0079029D">
      <w:pPr>
        <w:widowControl w:val="0"/>
        <w:numPr>
          <w:ilvl w:val="0"/>
          <w:numId w:val="6"/>
        </w:numPr>
        <w:suppressAutoHyphens/>
        <w:autoSpaceDE w:val="0"/>
        <w:autoSpaceDN w:val="0"/>
        <w:spacing w:after="0" w:line="360" w:lineRule="auto"/>
        <w:ind w:left="0" w:right="-314" w:firstLine="0"/>
        <w:jc w:val="both"/>
        <w:textAlignment w:val="baseline"/>
        <w:rPr>
          <w:rFonts w:ascii="Calibri" w:eastAsia="SimSun" w:hAnsi="Calibri" w:cs="F"/>
          <w:kern w:val="3"/>
        </w:rPr>
      </w:pPr>
      <w:r w:rsidRPr="008C4853">
        <w:rPr>
          <w:rFonts w:ascii="Times New Roman" w:eastAsia="SimSun" w:hAnsi="Times New Roman" w:cs="Times New Roman"/>
          <w:kern w:val="3"/>
          <w:sz w:val="24"/>
          <w:szCs w:val="24"/>
          <w:lang w:eastAsia="ko-KR"/>
        </w:rPr>
        <w:t xml:space="preserve">На уроках повторения, закрепления и обобщения  материала по химии предлагать обучающимся задания, подобные заданиям Всероссийской проверочной работы. </w:t>
      </w:r>
    </w:p>
    <w:p w:rsidR="008C4853" w:rsidRPr="008C4853" w:rsidRDefault="008C4853" w:rsidP="0079029D">
      <w:pPr>
        <w:autoSpaceDE w:val="0"/>
        <w:autoSpaceDN w:val="0"/>
        <w:spacing w:after="0" w:line="360" w:lineRule="auto"/>
        <w:ind w:right="-314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ko-KR"/>
        </w:rPr>
      </w:pPr>
    </w:p>
    <w:p w:rsidR="008C4853" w:rsidRPr="008C4853" w:rsidRDefault="008C4853" w:rsidP="0079029D">
      <w:pPr>
        <w:widowControl w:val="0"/>
        <w:suppressAutoHyphens/>
        <w:autoSpaceDN w:val="0"/>
        <w:ind w:right="-314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</w:rPr>
      </w:pPr>
      <w:r w:rsidRPr="008C4853">
        <w:rPr>
          <w:rFonts w:ascii="Times New Roman" w:eastAsia="SimSun" w:hAnsi="Times New Roman" w:cs="Times New Roman"/>
          <w:b/>
          <w:kern w:val="3"/>
          <w:sz w:val="24"/>
          <w:szCs w:val="24"/>
        </w:rPr>
        <w:t xml:space="preserve">        Пути повышения качества знаний по предмету:</w:t>
      </w:r>
    </w:p>
    <w:p w:rsidR="008C4853" w:rsidRPr="008C4853" w:rsidRDefault="008C4853" w:rsidP="0079029D">
      <w:pPr>
        <w:widowControl w:val="0"/>
        <w:autoSpaceDE w:val="0"/>
        <w:autoSpaceDN w:val="0"/>
        <w:spacing w:after="0" w:line="360" w:lineRule="auto"/>
        <w:ind w:right="-314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8C4853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 xml:space="preserve">        В рамках учебного предмета учителю химии </w:t>
      </w:r>
      <w:proofErr w:type="spellStart"/>
      <w:r w:rsidRPr="008C4853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Настащук</w:t>
      </w:r>
      <w:proofErr w:type="spellEnd"/>
      <w:r w:rsidRPr="008C4853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 xml:space="preserve"> Л.В.</w:t>
      </w:r>
      <w:r w:rsidRPr="008C4853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</w:t>
      </w:r>
      <w:r w:rsidRPr="008C485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на основании результатов ВПР предложить ряд рекомендаций </w:t>
      </w:r>
      <w:proofErr w:type="gramStart"/>
      <w:r w:rsidRPr="008C485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по</w:t>
      </w:r>
      <w:proofErr w:type="gramEnd"/>
    </w:p>
    <w:p w:rsidR="008C4853" w:rsidRPr="008C4853" w:rsidRDefault="008C4853" w:rsidP="0079029D">
      <w:pPr>
        <w:widowControl w:val="0"/>
        <w:autoSpaceDE w:val="0"/>
        <w:autoSpaceDN w:val="0"/>
        <w:spacing w:after="0" w:line="360" w:lineRule="auto"/>
        <w:ind w:right="-314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8C485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 xml:space="preserve"> совершенствованию организации и методики преподавания предмета:</w:t>
      </w:r>
    </w:p>
    <w:p w:rsidR="008C4853" w:rsidRPr="008C4853" w:rsidRDefault="008C4853" w:rsidP="0079029D">
      <w:pPr>
        <w:shd w:val="clear" w:color="auto" w:fill="FFFFFF"/>
        <w:suppressAutoHyphens/>
        <w:autoSpaceDN w:val="0"/>
        <w:spacing w:line="360" w:lineRule="auto"/>
        <w:ind w:right="-314"/>
        <w:textAlignment w:val="baseline"/>
        <w:rPr>
          <w:rFonts w:ascii="Calibri" w:eastAsia="SimSun" w:hAnsi="Calibri" w:cs="F"/>
          <w:kern w:val="3"/>
        </w:rPr>
      </w:pPr>
      <w:r w:rsidRPr="008C4853">
        <w:rPr>
          <w:rFonts w:ascii="Times New Roman" w:eastAsia="SimSun" w:hAnsi="Times New Roman" w:cs="Times New Roman"/>
          <w:kern w:val="3"/>
          <w:sz w:val="24"/>
          <w:szCs w:val="24"/>
        </w:rPr>
        <w:t>1.</w:t>
      </w:r>
      <w:r w:rsidRPr="008C4853">
        <w:rPr>
          <w:rFonts w:ascii="Times New Roman" w:eastAsia="SimSun" w:hAnsi="Times New Roman" w:cs="Times New Roman"/>
          <w:b/>
          <w:kern w:val="3"/>
          <w:sz w:val="24"/>
          <w:szCs w:val="24"/>
        </w:rPr>
        <w:t xml:space="preserve"> </w:t>
      </w:r>
      <w:r w:rsidRPr="008C4853">
        <w:rPr>
          <w:rFonts w:ascii="Times New Roman" w:eastAsia="SimSun" w:hAnsi="Times New Roman" w:cs="Times New Roman"/>
          <w:kern w:val="3"/>
          <w:sz w:val="24"/>
          <w:szCs w:val="24"/>
        </w:rPr>
        <w:t>Внести изменения в тематическое планирование и технологические карты уроков (планы-конспекты уроков) с указанием количества часов отводимых на формирование и развитие несформированных в полном объеме умений.</w:t>
      </w:r>
      <w:r w:rsidRPr="008C4853">
        <w:rPr>
          <w:rFonts w:ascii="Times New Roman" w:eastAsia="SimSun" w:hAnsi="Times New Roman" w:cs="Times New Roman"/>
          <w:kern w:val="3"/>
          <w:sz w:val="24"/>
          <w:szCs w:val="24"/>
          <w:lang w:eastAsia="ru-RU"/>
        </w:rPr>
        <w:t xml:space="preserve">  </w:t>
      </w:r>
    </w:p>
    <w:p w:rsidR="008C4853" w:rsidRPr="008C4853" w:rsidRDefault="008C4853" w:rsidP="0079029D">
      <w:pPr>
        <w:widowControl w:val="0"/>
        <w:suppressAutoHyphens/>
        <w:autoSpaceDN w:val="0"/>
        <w:spacing w:line="360" w:lineRule="auto"/>
        <w:ind w:right="-314"/>
        <w:textAlignment w:val="baseline"/>
        <w:rPr>
          <w:rFonts w:ascii="Calibri" w:eastAsia="SimSun" w:hAnsi="Calibri" w:cs="F"/>
          <w:kern w:val="3"/>
        </w:rPr>
      </w:pPr>
      <w:r w:rsidRPr="008C4853">
        <w:rPr>
          <w:rFonts w:ascii="Times New Roman" w:eastAsia="SimSun" w:hAnsi="Times New Roman" w:cs="Times New Roman"/>
          <w:kern w:val="3"/>
          <w:sz w:val="24"/>
          <w:szCs w:val="24"/>
        </w:rPr>
        <w:t xml:space="preserve">2. Спланировать коррекционную работу во внеурочное время и содержания урочных занятий. </w:t>
      </w:r>
    </w:p>
    <w:p w:rsidR="008C4853" w:rsidRPr="008C4853" w:rsidRDefault="008C4853" w:rsidP="0079029D">
      <w:pPr>
        <w:widowControl w:val="0"/>
        <w:suppressAutoHyphens/>
        <w:autoSpaceDN w:val="0"/>
        <w:spacing w:line="360" w:lineRule="auto"/>
        <w:ind w:right="-314"/>
        <w:textAlignment w:val="baseline"/>
        <w:rPr>
          <w:rFonts w:ascii="Times New Roman" w:eastAsia="SimSun" w:hAnsi="Times New Roman" w:cs="Times New Roman"/>
          <w:kern w:val="3"/>
          <w:sz w:val="24"/>
          <w:szCs w:val="24"/>
        </w:rPr>
      </w:pPr>
      <w:r w:rsidRPr="008C4853">
        <w:rPr>
          <w:rFonts w:ascii="Times New Roman" w:eastAsia="SimSun" w:hAnsi="Times New Roman" w:cs="Times New Roman"/>
          <w:kern w:val="3"/>
          <w:sz w:val="24"/>
          <w:szCs w:val="24"/>
        </w:rPr>
        <w:t>3. Скорректировать содержание текущего тестирования и контрольных работ с целью мониторинга результативности работы по устранению пробелов в знаниях и умениях.</w:t>
      </w:r>
    </w:p>
    <w:p w:rsidR="008C4853" w:rsidRPr="008C4853" w:rsidRDefault="008C4853" w:rsidP="0079029D">
      <w:pPr>
        <w:widowControl w:val="0"/>
        <w:suppressAutoHyphens/>
        <w:autoSpaceDN w:val="0"/>
        <w:spacing w:line="360" w:lineRule="auto"/>
        <w:ind w:right="-314"/>
        <w:textAlignment w:val="baseline"/>
        <w:rPr>
          <w:rFonts w:ascii="Calibri" w:eastAsia="SimSun" w:hAnsi="Calibri" w:cs="F"/>
          <w:kern w:val="3"/>
        </w:rPr>
      </w:pPr>
      <w:r w:rsidRPr="008C4853">
        <w:rPr>
          <w:rFonts w:ascii="Times New Roman" w:eastAsia="SimSun" w:hAnsi="Times New Roman" w:cs="Times New Roman"/>
          <w:kern w:val="3"/>
          <w:sz w:val="24"/>
          <w:szCs w:val="24"/>
        </w:rPr>
        <w:t>4. При организации образовательного процесса направить усилия на дальнейшее формирование регулятивных и познавательных учебных действий школьников: адекватно самостоятельно оценивать правильность выполнения действия и вносить необходимые корректировки; осуществлять сравнение, классификацию; преобразовывать информацию, используя графические символы.</w:t>
      </w:r>
    </w:p>
    <w:p w:rsidR="008C4853" w:rsidRPr="008C4853" w:rsidRDefault="008C4853" w:rsidP="0079029D">
      <w:pPr>
        <w:autoSpaceDE w:val="0"/>
        <w:autoSpaceDN w:val="0"/>
        <w:spacing w:after="0" w:line="360" w:lineRule="auto"/>
        <w:ind w:right="-314"/>
        <w:jc w:val="both"/>
        <w:rPr>
          <w:rFonts w:ascii="Calibri" w:eastAsia="SimSun" w:hAnsi="Calibri" w:cs="F"/>
          <w:kern w:val="3"/>
        </w:rPr>
      </w:pPr>
      <w:r w:rsidRPr="008C4853">
        <w:rPr>
          <w:rFonts w:ascii="Times New Roman" w:eastAsia="SimSun" w:hAnsi="Times New Roman" w:cs="Times New Roman"/>
          <w:kern w:val="3"/>
          <w:sz w:val="24"/>
          <w:szCs w:val="24"/>
        </w:rPr>
        <w:t xml:space="preserve">5. Уделить внимание повторению следующих тем: признаки химических реакций, вычисление массы вещества по массовой доле, вычисление массовой доли вещества,  вычисление массы вещества по количеству вещества, типы химических реакций, методы разделения смесей. </w:t>
      </w:r>
    </w:p>
    <w:p w:rsidR="008C4853" w:rsidRPr="008C4853" w:rsidRDefault="008C4853" w:rsidP="0079029D">
      <w:pPr>
        <w:autoSpaceDE w:val="0"/>
        <w:autoSpaceDN w:val="0"/>
        <w:spacing w:after="0" w:line="360" w:lineRule="auto"/>
        <w:ind w:right="-314"/>
        <w:jc w:val="both"/>
        <w:rPr>
          <w:rFonts w:ascii="Calibri" w:eastAsia="SimSun" w:hAnsi="Calibri" w:cs="F"/>
          <w:kern w:val="3"/>
        </w:rPr>
      </w:pPr>
      <w:r w:rsidRPr="008C4853">
        <w:rPr>
          <w:rFonts w:ascii="Times New Roman" w:eastAsia="SimSun" w:hAnsi="Times New Roman" w:cs="Times New Roman"/>
          <w:kern w:val="3"/>
          <w:sz w:val="24"/>
          <w:szCs w:val="24"/>
        </w:rPr>
        <w:t xml:space="preserve">6. Уделить внимание </w:t>
      </w:r>
      <w:r w:rsidRPr="008C4853">
        <w:rPr>
          <w:rFonts w:ascii="Times New Roman" w:eastAsia="SimSun" w:hAnsi="Times New Roman" w:cs="Times New Roman"/>
          <w:kern w:val="3"/>
          <w:sz w:val="24"/>
          <w:szCs w:val="24"/>
          <w:lang w:eastAsia="ko-KR"/>
        </w:rPr>
        <w:t>решению задач</w:t>
      </w:r>
      <w:proofErr w:type="gramStart"/>
      <w:r w:rsidRPr="008C4853">
        <w:rPr>
          <w:rFonts w:ascii="Times New Roman" w:eastAsia="SimSun" w:hAnsi="Times New Roman" w:cs="Times New Roman"/>
          <w:kern w:val="3"/>
          <w:sz w:val="24"/>
          <w:szCs w:val="24"/>
          <w:lang w:eastAsia="ko-KR"/>
        </w:rPr>
        <w:t xml:space="preserve"> ,</w:t>
      </w:r>
      <w:proofErr w:type="gramEnd"/>
      <w:r w:rsidRPr="008C4853">
        <w:rPr>
          <w:rFonts w:ascii="Times New Roman" w:eastAsia="SimSun" w:hAnsi="Times New Roman" w:cs="Times New Roman"/>
          <w:kern w:val="3"/>
          <w:sz w:val="24"/>
          <w:szCs w:val="24"/>
          <w:lang w:eastAsia="ko-KR"/>
        </w:rPr>
        <w:t xml:space="preserve">в которых требуется </w:t>
      </w:r>
      <w:r w:rsidRPr="008C4853"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  <w:t>использования приобретенных знаний и умений в практической деятельности и повседневной жизни для экологически грамотного поведения в окружающей среде, оценки влияния химического загрязнения окружающей среды на организм человека и другие живые организмы.</w:t>
      </w:r>
    </w:p>
    <w:p w:rsidR="008C4853" w:rsidRPr="008C4853" w:rsidRDefault="008C4853" w:rsidP="0079029D">
      <w:pPr>
        <w:widowControl w:val="0"/>
        <w:suppressAutoHyphens/>
        <w:autoSpaceDN w:val="0"/>
        <w:spacing w:line="360" w:lineRule="auto"/>
        <w:ind w:right="-314"/>
        <w:textAlignment w:val="baseline"/>
        <w:rPr>
          <w:rFonts w:ascii="Times New Roman" w:eastAsia="SimSun" w:hAnsi="Times New Roman" w:cs="Times New Roman"/>
          <w:kern w:val="3"/>
          <w:sz w:val="24"/>
          <w:szCs w:val="24"/>
        </w:rPr>
      </w:pPr>
      <w:r w:rsidRPr="008C4853">
        <w:rPr>
          <w:rFonts w:ascii="Times New Roman" w:eastAsia="SimSun" w:hAnsi="Times New Roman" w:cs="Times New Roman"/>
          <w:kern w:val="3"/>
          <w:sz w:val="24"/>
          <w:szCs w:val="24"/>
        </w:rPr>
        <w:t xml:space="preserve">           7. Организовать индивидуальную ра</w:t>
      </w:r>
      <w:r w:rsidR="000F5714">
        <w:rPr>
          <w:rFonts w:ascii="Times New Roman" w:eastAsia="SimSun" w:hAnsi="Times New Roman" w:cs="Times New Roman"/>
          <w:kern w:val="3"/>
          <w:sz w:val="24"/>
          <w:szCs w:val="24"/>
        </w:rPr>
        <w:t xml:space="preserve">боту и групповую с </w:t>
      </w:r>
      <w:proofErr w:type="gramStart"/>
      <w:r w:rsidR="000F5714">
        <w:rPr>
          <w:rFonts w:ascii="Times New Roman" w:eastAsia="SimSun" w:hAnsi="Times New Roman" w:cs="Times New Roman"/>
          <w:kern w:val="3"/>
          <w:sz w:val="24"/>
          <w:szCs w:val="24"/>
        </w:rPr>
        <w:t>обучающимися</w:t>
      </w:r>
      <w:proofErr w:type="gramEnd"/>
      <w:r w:rsidRPr="008C4853">
        <w:rPr>
          <w:rFonts w:ascii="Times New Roman" w:eastAsia="SimSun" w:hAnsi="Times New Roman" w:cs="Times New Roman"/>
          <w:kern w:val="3"/>
          <w:sz w:val="24"/>
          <w:szCs w:val="24"/>
        </w:rPr>
        <w:t>, имеющими затруднения в достижении планируемых    результатов.  Возвращаться к повторению основных понятий, на каждом уроке по 5- 7 минут.</w:t>
      </w:r>
    </w:p>
    <w:p w:rsidR="008C4853" w:rsidRPr="008C4853" w:rsidRDefault="008C4853" w:rsidP="0079029D">
      <w:pPr>
        <w:widowControl w:val="0"/>
        <w:suppressAutoHyphens/>
        <w:autoSpaceDN w:val="0"/>
        <w:spacing w:line="360" w:lineRule="auto"/>
        <w:ind w:right="-314"/>
        <w:textAlignment w:val="baseline"/>
        <w:rPr>
          <w:rFonts w:ascii="Calibri" w:eastAsia="SimSun" w:hAnsi="Calibri" w:cs="F"/>
          <w:kern w:val="3"/>
        </w:rPr>
      </w:pPr>
      <w:r w:rsidRPr="008C4853">
        <w:rPr>
          <w:rFonts w:ascii="Times New Roman" w:eastAsia="SimSun" w:hAnsi="Times New Roman" w:cs="Times New Roman"/>
          <w:kern w:val="3"/>
          <w:sz w:val="24"/>
          <w:szCs w:val="24"/>
        </w:rPr>
        <w:t xml:space="preserve"> 8. Разработать краткосрочные курсы по теме </w:t>
      </w:r>
      <w:r w:rsidRPr="008C4853">
        <w:rPr>
          <w:rFonts w:ascii="Times New Roman" w:eastAsia="SimSun" w:hAnsi="Times New Roman" w:cs="Times New Roman"/>
          <w:kern w:val="3"/>
          <w:sz w:val="24"/>
          <w:szCs w:val="24"/>
          <w:lang w:eastAsia="ko-KR"/>
        </w:rPr>
        <w:t>«Химические реакции», «</w:t>
      </w:r>
      <w:r w:rsidRPr="008C4853"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  <w:t xml:space="preserve">Взаимосвязь между основными классами органических веществ» </w:t>
      </w:r>
      <w:r w:rsidRPr="008C4853">
        <w:rPr>
          <w:rFonts w:ascii="Times New Roman" w:eastAsia="SimSun" w:hAnsi="Times New Roman" w:cs="Times New Roman"/>
          <w:kern w:val="3"/>
          <w:sz w:val="24"/>
          <w:szCs w:val="24"/>
          <w:lang w:eastAsia="ko-KR"/>
        </w:rPr>
        <w:t xml:space="preserve">при изучении химии в 10-11 классах, а также при  повторении, закреплении и обобщении данных тем в 11 классе.  </w:t>
      </w:r>
    </w:p>
    <w:p w:rsidR="008C4853" w:rsidRPr="008C4853" w:rsidRDefault="008C4853" w:rsidP="0079029D">
      <w:pPr>
        <w:widowControl w:val="0"/>
        <w:suppressAutoHyphens/>
        <w:autoSpaceDN w:val="0"/>
        <w:spacing w:line="360" w:lineRule="auto"/>
        <w:ind w:right="-314"/>
        <w:textAlignment w:val="baseline"/>
        <w:rPr>
          <w:rFonts w:ascii="Calibri" w:eastAsia="SimSun" w:hAnsi="Calibri" w:cs="F"/>
          <w:kern w:val="3"/>
        </w:rPr>
      </w:pPr>
      <w:r w:rsidRPr="008C4853">
        <w:rPr>
          <w:rFonts w:ascii="Times New Roman" w:eastAsia="SimSun" w:hAnsi="Times New Roman" w:cs="Times New Roman"/>
          <w:kern w:val="3"/>
          <w:sz w:val="24"/>
          <w:szCs w:val="24"/>
        </w:rPr>
        <w:t xml:space="preserve">9. Увеличить долю самостоятельной деятельности учащихся на уроке, так и во внеурочной работе, акцентировать внимание на выполнение творческих, исследовательских заданий. </w:t>
      </w:r>
    </w:p>
    <w:p w:rsidR="008C4853" w:rsidRPr="008C4853" w:rsidRDefault="008C4853" w:rsidP="0079029D">
      <w:pPr>
        <w:suppressAutoHyphens/>
        <w:autoSpaceDN w:val="0"/>
        <w:ind w:right="-314"/>
        <w:textAlignment w:val="baseline"/>
        <w:rPr>
          <w:rFonts w:ascii="Calibri" w:eastAsia="SimSun" w:hAnsi="Calibri" w:cs="F"/>
          <w:kern w:val="3"/>
        </w:rPr>
      </w:pPr>
      <w:r w:rsidRPr="008C4853">
        <w:rPr>
          <w:rFonts w:ascii="Times New Roman" w:eastAsia="SimSun" w:hAnsi="Times New Roman" w:cs="Times New Roman"/>
          <w:kern w:val="3"/>
          <w:sz w:val="24"/>
          <w:szCs w:val="24"/>
        </w:rPr>
        <w:lastRenderedPageBreak/>
        <w:t xml:space="preserve">           10. Нацелить учащихся на необходимость самостоятельной работы и систематического выполнения домашних заданий. </w:t>
      </w:r>
    </w:p>
    <w:p w:rsidR="008C4853" w:rsidRPr="008C4853" w:rsidRDefault="008C4853" w:rsidP="0079029D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spacing w:after="0" w:line="360" w:lineRule="auto"/>
        <w:ind w:right="-314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8C485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       11. На этапе подготовки к ВПР рекомендуется использование заданий из ВПР предыдущих лет.</w:t>
      </w:r>
    </w:p>
    <w:p w:rsidR="008C4853" w:rsidRPr="008C4853" w:rsidRDefault="008C4853" w:rsidP="0079029D">
      <w:pPr>
        <w:suppressAutoHyphens/>
        <w:autoSpaceDN w:val="0"/>
        <w:spacing w:line="360" w:lineRule="auto"/>
        <w:ind w:right="-314"/>
        <w:textAlignment w:val="baseline"/>
        <w:rPr>
          <w:rFonts w:ascii="Times New Roman" w:eastAsia="SimSun" w:hAnsi="Times New Roman" w:cs="Times New Roman"/>
          <w:kern w:val="3"/>
          <w:sz w:val="24"/>
          <w:szCs w:val="24"/>
        </w:rPr>
      </w:pPr>
      <w:r w:rsidRPr="008C4853">
        <w:rPr>
          <w:rFonts w:ascii="Times New Roman" w:eastAsia="SimSun" w:hAnsi="Times New Roman" w:cs="Times New Roman"/>
          <w:kern w:val="3"/>
          <w:sz w:val="24"/>
          <w:szCs w:val="24"/>
        </w:rPr>
        <w:t xml:space="preserve">          12. Повышать мотивацию к изучению химии с помощью разнообразных форм и методов работы.</w:t>
      </w:r>
    </w:p>
    <w:p w:rsidR="008C4853" w:rsidRPr="008C4853" w:rsidRDefault="008C4853" w:rsidP="0079029D">
      <w:p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</w:rPr>
      </w:pPr>
    </w:p>
    <w:p w:rsidR="008C4853" w:rsidRPr="008C4853" w:rsidRDefault="008C4853" w:rsidP="0079029D">
      <w:pPr>
        <w:widowControl w:val="0"/>
        <w:suppressAutoHyphens/>
        <w:autoSpaceDN w:val="0"/>
        <w:spacing w:line="360" w:lineRule="auto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</w:rPr>
      </w:pPr>
    </w:p>
    <w:p w:rsidR="008C4853" w:rsidRPr="008C4853" w:rsidRDefault="008C4853" w:rsidP="0079029D">
      <w:pPr>
        <w:widowControl w:val="0"/>
        <w:suppressAutoHyphens/>
        <w:autoSpaceDN w:val="0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</w:rPr>
      </w:pPr>
    </w:p>
    <w:p w:rsidR="008C4853" w:rsidRPr="008C4853" w:rsidRDefault="008C4853" w:rsidP="008C4853">
      <w:pPr>
        <w:widowControl w:val="0"/>
        <w:suppressAutoHyphens/>
        <w:autoSpaceDN w:val="0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</w:rPr>
      </w:pPr>
    </w:p>
    <w:p w:rsidR="008C4853" w:rsidRDefault="008C4853" w:rsidP="00482876">
      <w:pPr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4853" w:rsidRDefault="008C4853" w:rsidP="00482876">
      <w:pPr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4853" w:rsidRDefault="008C4853" w:rsidP="00482876">
      <w:pPr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4853" w:rsidRDefault="008C4853" w:rsidP="00482876">
      <w:pPr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4853" w:rsidRDefault="008C4853" w:rsidP="00482876">
      <w:pPr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17CB" w:rsidRPr="001446EC" w:rsidRDefault="00D817CB" w:rsidP="001909EA">
      <w:pPr>
        <w:ind w:left="-709"/>
        <w:rPr>
          <w:rFonts w:ascii="Times New Roman" w:hAnsi="Times New Roman" w:cs="Times New Roman"/>
          <w:sz w:val="28"/>
          <w:szCs w:val="28"/>
        </w:rPr>
      </w:pPr>
    </w:p>
    <w:sectPr w:rsidR="00D817CB" w:rsidRPr="001446EC" w:rsidSect="000A2FFE">
      <w:footerReference w:type="default" r:id="rId8"/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2B83" w:rsidRDefault="00062B83" w:rsidP="00F57ACA">
      <w:pPr>
        <w:spacing w:after="0" w:line="240" w:lineRule="auto"/>
      </w:pPr>
      <w:r>
        <w:separator/>
      </w:r>
    </w:p>
  </w:endnote>
  <w:endnote w:type="continuationSeparator" w:id="0">
    <w:p w:rsidR="00062B83" w:rsidRDefault="00062B83" w:rsidP="00F57A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21508756"/>
      <w:docPartObj>
        <w:docPartGallery w:val="Page Numbers (Bottom of Page)"/>
        <w:docPartUnique/>
      </w:docPartObj>
    </w:sdtPr>
    <w:sdtContent>
      <w:p w:rsidR="00AD439E" w:rsidRDefault="00AD439E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5714">
          <w:rPr>
            <w:noProof/>
          </w:rPr>
          <w:t>2</w:t>
        </w:r>
        <w:r>
          <w:fldChar w:fldCharType="end"/>
        </w:r>
      </w:p>
    </w:sdtContent>
  </w:sdt>
  <w:p w:rsidR="00AD439E" w:rsidRDefault="00AD439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2B83" w:rsidRDefault="00062B83" w:rsidP="00F57ACA">
      <w:pPr>
        <w:spacing w:after="0" w:line="240" w:lineRule="auto"/>
      </w:pPr>
      <w:r>
        <w:separator/>
      </w:r>
    </w:p>
  </w:footnote>
  <w:footnote w:type="continuationSeparator" w:id="0">
    <w:p w:rsidR="00062B83" w:rsidRDefault="00062B83" w:rsidP="00F57A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D653F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27371F94"/>
    <w:multiLevelType w:val="hybridMultilevel"/>
    <w:tmpl w:val="938E1D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D44CD1"/>
    <w:multiLevelType w:val="hybridMultilevel"/>
    <w:tmpl w:val="3092B0D8"/>
    <w:lvl w:ilvl="0" w:tplc="5B9A862E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CF7193"/>
    <w:multiLevelType w:val="multilevel"/>
    <w:tmpl w:val="B4DCE8E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4">
    <w:nsid w:val="48CF793D"/>
    <w:multiLevelType w:val="multilevel"/>
    <w:tmpl w:val="E70A0E9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AA65F1"/>
    <w:multiLevelType w:val="hybridMultilevel"/>
    <w:tmpl w:val="3446BE0C"/>
    <w:lvl w:ilvl="0" w:tplc="D8804F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54A3"/>
    <w:rsid w:val="00061F48"/>
    <w:rsid w:val="00062B83"/>
    <w:rsid w:val="000A2FFE"/>
    <w:rsid w:val="000F5714"/>
    <w:rsid w:val="00114D6B"/>
    <w:rsid w:val="00120DE3"/>
    <w:rsid w:val="001446EC"/>
    <w:rsid w:val="00151D2B"/>
    <w:rsid w:val="001909EA"/>
    <w:rsid w:val="001A4669"/>
    <w:rsid w:val="00241DBF"/>
    <w:rsid w:val="00255190"/>
    <w:rsid w:val="00373182"/>
    <w:rsid w:val="003A6034"/>
    <w:rsid w:val="003A7C58"/>
    <w:rsid w:val="003C50EF"/>
    <w:rsid w:val="00401D99"/>
    <w:rsid w:val="0042364A"/>
    <w:rsid w:val="00482876"/>
    <w:rsid w:val="004B4BA3"/>
    <w:rsid w:val="004D06CC"/>
    <w:rsid w:val="00516971"/>
    <w:rsid w:val="00525213"/>
    <w:rsid w:val="00554006"/>
    <w:rsid w:val="005922FA"/>
    <w:rsid w:val="005B5724"/>
    <w:rsid w:val="005B7E19"/>
    <w:rsid w:val="005C3054"/>
    <w:rsid w:val="005F430C"/>
    <w:rsid w:val="006711F3"/>
    <w:rsid w:val="00675D92"/>
    <w:rsid w:val="0079029D"/>
    <w:rsid w:val="007E2734"/>
    <w:rsid w:val="008265BE"/>
    <w:rsid w:val="00857CE1"/>
    <w:rsid w:val="008614F6"/>
    <w:rsid w:val="00882DEA"/>
    <w:rsid w:val="008C4853"/>
    <w:rsid w:val="0091129D"/>
    <w:rsid w:val="00923D69"/>
    <w:rsid w:val="009C78D3"/>
    <w:rsid w:val="009F1D3E"/>
    <w:rsid w:val="00A135A1"/>
    <w:rsid w:val="00A56719"/>
    <w:rsid w:val="00AD439E"/>
    <w:rsid w:val="00B22ECE"/>
    <w:rsid w:val="00B25B88"/>
    <w:rsid w:val="00B646CD"/>
    <w:rsid w:val="00B840C0"/>
    <w:rsid w:val="00BE6808"/>
    <w:rsid w:val="00CC062A"/>
    <w:rsid w:val="00D2447B"/>
    <w:rsid w:val="00D3189E"/>
    <w:rsid w:val="00D31AF8"/>
    <w:rsid w:val="00D40197"/>
    <w:rsid w:val="00D62D3A"/>
    <w:rsid w:val="00D817CB"/>
    <w:rsid w:val="00DC2ADD"/>
    <w:rsid w:val="00DF571D"/>
    <w:rsid w:val="00E64940"/>
    <w:rsid w:val="00E654A3"/>
    <w:rsid w:val="00E930F6"/>
    <w:rsid w:val="00EC06CA"/>
    <w:rsid w:val="00ED1E3D"/>
    <w:rsid w:val="00ED2198"/>
    <w:rsid w:val="00ED4DD8"/>
    <w:rsid w:val="00EF69B1"/>
    <w:rsid w:val="00F57ACA"/>
    <w:rsid w:val="00F9584B"/>
    <w:rsid w:val="00FB1276"/>
    <w:rsid w:val="00FB5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40C0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E27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F57A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57ACA"/>
  </w:style>
  <w:style w:type="paragraph" w:styleId="a7">
    <w:name w:val="footer"/>
    <w:basedOn w:val="a"/>
    <w:link w:val="a8"/>
    <w:uiPriority w:val="99"/>
    <w:unhideWhenUsed/>
    <w:rsid w:val="00F57A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57ACA"/>
  </w:style>
  <w:style w:type="paragraph" w:customStyle="1" w:styleId="Standard">
    <w:name w:val="Standard"/>
    <w:rsid w:val="00D31AF8"/>
    <w:pPr>
      <w:suppressAutoHyphens/>
      <w:autoSpaceDN w:val="0"/>
      <w:textAlignment w:val="baseline"/>
    </w:pPr>
    <w:rPr>
      <w:rFonts w:ascii="Calibri" w:eastAsia="SimSun" w:hAnsi="Calibri" w:cs="F"/>
      <w:kern w:val="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40C0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E27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F57A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57ACA"/>
  </w:style>
  <w:style w:type="paragraph" w:styleId="a7">
    <w:name w:val="footer"/>
    <w:basedOn w:val="a"/>
    <w:link w:val="a8"/>
    <w:uiPriority w:val="99"/>
    <w:unhideWhenUsed/>
    <w:rsid w:val="00F57A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57ACA"/>
  </w:style>
  <w:style w:type="paragraph" w:customStyle="1" w:styleId="Standard">
    <w:name w:val="Standard"/>
    <w:rsid w:val="00D31AF8"/>
    <w:pPr>
      <w:suppressAutoHyphens/>
      <w:autoSpaceDN w:val="0"/>
      <w:textAlignment w:val="baseline"/>
    </w:pPr>
    <w:rPr>
      <w:rFonts w:ascii="Calibri" w:eastAsia="SimSun" w:hAnsi="Calibri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12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3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9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4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2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2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1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9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9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7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8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3968</Words>
  <Characters>22620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2023-06-07T05:14:00Z</dcterms:created>
  <dcterms:modified xsi:type="dcterms:W3CDTF">2024-05-29T05:39:00Z</dcterms:modified>
</cp:coreProperties>
</file>