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182" w:rsidRPr="001446EC" w:rsidRDefault="00373182" w:rsidP="00B840C0">
      <w:pPr>
        <w:jc w:val="center"/>
        <w:rPr>
          <w:rFonts w:ascii="Times New Roman" w:hAnsi="Times New Roman" w:cs="Times New Roman"/>
          <w:b/>
          <w:sz w:val="28"/>
          <w:szCs w:val="28"/>
        </w:rPr>
      </w:pPr>
      <w:r w:rsidRPr="001446EC">
        <w:rPr>
          <w:rFonts w:ascii="Times New Roman" w:hAnsi="Times New Roman" w:cs="Times New Roman"/>
          <w:b/>
          <w:sz w:val="28"/>
          <w:szCs w:val="28"/>
        </w:rPr>
        <w:t xml:space="preserve">Бюджетное общеобразовательное учреждение </w:t>
      </w:r>
    </w:p>
    <w:p w:rsidR="00373182" w:rsidRPr="001446EC" w:rsidRDefault="00373182" w:rsidP="00B840C0">
      <w:pPr>
        <w:jc w:val="center"/>
        <w:rPr>
          <w:rFonts w:ascii="Times New Roman" w:hAnsi="Times New Roman" w:cs="Times New Roman"/>
          <w:b/>
          <w:sz w:val="28"/>
          <w:szCs w:val="28"/>
        </w:rPr>
      </w:pPr>
      <w:r w:rsidRPr="001446EC">
        <w:rPr>
          <w:rFonts w:ascii="Times New Roman" w:hAnsi="Times New Roman" w:cs="Times New Roman"/>
          <w:b/>
          <w:sz w:val="28"/>
          <w:szCs w:val="28"/>
        </w:rPr>
        <w:t>г. Омска «Гимназия №26»</w:t>
      </w:r>
    </w:p>
    <w:p w:rsidR="00373182" w:rsidRDefault="00373182" w:rsidP="000A2FFE">
      <w:pPr>
        <w:rPr>
          <w:rFonts w:ascii="Times New Roman" w:hAnsi="Times New Roman" w:cs="Times New Roman"/>
          <w:b/>
          <w:sz w:val="28"/>
          <w:szCs w:val="28"/>
        </w:rPr>
      </w:pPr>
    </w:p>
    <w:p w:rsidR="00675D92" w:rsidRDefault="00675D92" w:rsidP="000A2FFE">
      <w:pPr>
        <w:rPr>
          <w:rFonts w:ascii="Times New Roman" w:hAnsi="Times New Roman" w:cs="Times New Roman"/>
          <w:b/>
          <w:sz w:val="28"/>
          <w:szCs w:val="28"/>
        </w:rPr>
      </w:pPr>
    </w:p>
    <w:p w:rsidR="00675D92" w:rsidRDefault="00675D92" w:rsidP="000A2FFE">
      <w:pPr>
        <w:rPr>
          <w:rFonts w:ascii="Times New Roman" w:hAnsi="Times New Roman" w:cs="Times New Roman"/>
          <w:b/>
          <w:sz w:val="28"/>
          <w:szCs w:val="28"/>
        </w:rPr>
      </w:pPr>
    </w:p>
    <w:p w:rsidR="00675D92" w:rsidRDefault="00675D92" w:rsidP="000A2FFE">
      <w:pPr>
        <w:rPr>
          <w:rFonts w:ascii="Times New Roman" w:hAnsi="Times New Roman" w:cs="Times New Roman"/>
          <w:b/>
          <w:sz w:val="28"/>
          <w:szCs w:val="28"/>
        </w:rPr>
      </w:pPr>
    </w:p>
    <w:p w:rsidR="00675D92" w:rsidRDefault="00675D92" w:rsidP="000A2FFE">
      <w:pPr>
        <w:rPr>
          <w:rFonts w:ascii="Times New Roman" w:hAnsi="Times New Roman" w:cs="Times New Roman"/>
          <w:b/>
          <w:sz w:val="28"/>
          <w:szCs w:val="28"/>
        </w:rPr>
      </w:pPr>
    </w:p>
    <w:p w:rsidR="00675D92" w:rsidRPr="001446EC" w:rsidRDefault="00675D92" w:rsidP="000A2FFE">
      <w:pPr>
        <w:rPr>
          <w:rFonts w:ascii="Times New Roman" w:hAnsi="Times New Roman" w:cs="Times New Roman"/>
          <w:b/>
          <w:sz w:val="28"/>
          <w:szCs w:val="28"/>
        </w:rPr>
      </w:pPr>
    </w:p>
    <w:p w:rsidR="00373182" w:rsidRPr="001446EC" w:rsidRDefault="00373182" w:rsidP="00373182">
      <w:pPr>
        <w:jc w:val="center"/>
        <w:rPr>
          <w:rFonts w:ascii="Times New Roman" w:hAnsi="Times New Roman" w:cs="Times New Roman"/>
          <w:b/>
          <w:sz w:val="28"/>
          <w:szCs w:val="28"/>
        </w:rPr>
      </w:pPr>
      <w:r w:rsidRPr="001446EC">
        <w:rPr>
          <w:rFonts w:ascii="Times New Roman" w:hAnsi="Times New Roman" w:cs="Times New Roman"/>
          <w:b/>
          <w:sz w:val="28"/>
          <w:szCs w:val="28"/>
        </w:rPr>
        <w:t>Результаты выполнения мониторинга к</w:t>
      </w:r>
      <w:r w:rsidR="00DC2ADD">
        <w:rPr>
          <w:rFonts w:ascii="Times New Roman" w:hAnsi="Times New Roman" w:cs="Times New Roman"/>
          <w:b/>
          <w:sz w:val="28"/>
          <w:szCs w:val="28"/>
        </w:rPr>
        <w:t>ачества подготовки обучающихся 11</w:t>
      </w:r>
      <w:r w:rsidRPr="001446EC">
        <w:rPr>
          <w:rFonts w:ascii="Times New Roman" w:hAnsi="Times New Roman" w:cs="Times New Roman"/>
          <w:b/>
          <w:sz w:val="28"/>
          <w:szCs w:val="28"/>
        </w:rPr>
        <w:t xml:space="preserve"> классов общеобразовательных организаций в форме всерос</w:t>
      </w:r>
      <w:r w:rsidR="00E7473F">
        <w:rPr>
          <w:rFonts w:ascii="Times New Roman" w:hAnsi="Times New Roman" w:cs="Times New Roman"/>
          <w:b/>
          <w:sz w:val="28"/>
          <w:szCs w:val="28"/>
        </w:rPr>
        <w:t>сийских проверочных работ в 2024</w:t>
      </w:r>
      <w:r w:rsidRPr="001446EC">
        <w:rPr>
          <w:rFonts w:ascii="Times New Roman" w:hAnsi="Times New Roman" w:cs="Times New Roman"/>
          <w:b/>
          <w:sz w:val="28"/>
          <w:szCs w:val="28"/>
        </w:rPr>
        <w:t xml:space="preserve"> году</w:t>
      </w:r>
    </w:p>
    <w:p w:rsidR="00373182" w:rsidRPr="001446EC" w:rsidRDefault="00373182" w:rsidP="00373182">
      <w:pPr>
        <w:jc w:val="center"/>
        <w:rPr>
          <w:rFonts w:ascii="Times New Roman" w:hAnsi="Times New Roman" w:cs="Times New Roman"/>
          <w:b/>
          <w:sz w:val="28"/>
          <w:szCs w:val="28"/>
        </w:rPr>
      </w:pPr>
    </w:p>
    <w:p w:rsidR="00373182" w:rsidRPr="001446EC" w:rsidRDefault="00373182" w:rsidP="00B840C0">
      <w:pPr>
        <w:jc w:val="center"/>
        <w:rPr>
          <w:rFonts w:ascii="Times New Roman" w:hAnsi="Times New Roman" w:cs="Times New Roman"/>
          <w:b/>
          <w:sz w:val="28"/>
          <w:szCs w:val="28"/>
        </w:rPr>
      </w:pPr>
    </w:p>
    <w:p w:rsidR="00373182" w:rsidRPr="001446EC" w:rsidRDefault="00373182" w:rsidP="00B840C0">
      <w:pPr>
        <w:jc w:val="center"/>
        <w:rPr>
          <w:rFonts w:ascii="Times New Roman" w:hAnsi="Times New Roman" w:cs="Times New Roman"/>
          <w:b/>
          <w:sz w:val="28"/>
          <w:szCs w:val="28"/>
        </w:rPr>
      </w:pPr>
    </w:p>
    <w:p w:rsidR="00373182" w:rsidRPr="001446EC" w:rsidRDefault="00373182" w:rsidP="00B840C0">
      <w:pPr>
        <w:jc w:val="center"/>
        <w:rPr>
          <w:rFonts w:ascii="Times New Roman" w:hAnsi="Times New Roman" w:cs="Times New Roman"/>
          <w:b/>
          <w:sz w:val="28"/>
          <w:szCs w:val="28"/>
        </w:rPr>
      </w:pPr>
    </w:p>
    <w:p w:rsidR="00373182" w:rsidRPr="001446EC" w:rsidRDefault="00373182" w:rsidP="00B840C0">
      <w:pPr>
        <w:jc w:val="center"/>
        <w:rPr>
          <w:rFonts w:ascii="Times New Roman" w:hAnsi="Times New Roman" w:cs="Times New Roman"/>
          <w:b/>
          <w:sz w:val="28"/>
          <w:szCs w:val="28"/>
        </w:rPr>
      </w:pPr>
    </w:p>
    <w:p w:rsidR="00373182" w:rsidRPr="001446EC" w:rsidRDefault="00373182" w:rsidP="00373182">
      <w:pPr>
        <w:rPr>
          <w:rFonts w:ascii="Times New Roman" w:hAnsi="Times New Roman" w:cs="Times New Roman"/>
          <w:b/>
          <w:sz w:val="28"/>
          <w:szCs w:val="28"/>
        </w:rPr>
      </w:pPr>
    </w:p>
    <w:p w:rsidR="00373182" w:rsidRPr="001446EC" w:rsidRDefault="00373182" w:rsidP="00373182">
      <w:pPr>
        <w:jc w:val="center"/>
        <w:rPr>
          <w:rFonts w:ascii="Times New Roman" w:hAnsi="Times New Roman" w:cs="Times New Roman"/>
          <w:b/>
          <w:sz w:val="28"/>
          <w:szCs w:val="28"/>
        </w:rPr>
      </w:pPr>
      <w:r w:rsidRPr="001446EC">
        <w:rPr>
          <w:rFonts w:ascii="Times New Roman" w:hAnsi="Times New Roman" w:cs="Times New Roman"/>
          <w:b/>
          <w:sz w:val="28"/>
          <w:szCs w:val="28"/>
        </w:rPr>
        <w:t>Омск</w:t>
      </w:r>
    </w:p>
    <w:p w:rsidR="00373182" w:rsidRPr="001446EC" w:rsidRDefault="00E7473F" w:rsidP="00373182">
      <w:pPr>
        <w:jc w:val="center"/>
        <w:rPr>
          <w:rFonts w:ascii="Times New Roman" w:hAnsi="Times New Roman" w:cs="Times New Roman"/>
          <w:b/>
          <w:sz w:val="28"/>
          <w:szCs w:val="28"/>
        </w:rPr>
      </w:pPr>
      <w:r>
        <w:rPr>
          <w:rFonts w:ascii="Times New Roman" w:hAnsi="Times New Roman" w:cs="Times New Roman"/>
          <w:b/>
          <w:sz w:val="28"/>
          <w:szCs w:val="28"/>
        </w:rPr>
        <w:t>2024</w:t>
      </w:r>
    </w:p>
    <w:p w:rsidR="000A2FFE" w:rsidRDefault="000A2FFE" w:rsidP="00B840C0">
      <w:pPr>
        <w:jc w:val="center"/>
        <w:rPr>
          <w:rFonts w:ascii="Times New Roman" w:hAnsi="Times New Roman" w:cs="Times New Roman"/>
          <w:b/>
          <w:sz w:val="28"/>
          <w:szCs w:val="28"/>
        </w:rPr>
      </w:pPr>
    </w:p>
    <w:p w:rsidR="007E2734" w:rsidRPr="007E2734" w:rsidRDefault="007E2734" w:rsidP="007E2734">
      <w:pPr>
        <w:jc w:val="center"/>
        <w:rPr>
          <w:rFonts w:ascii="Times New Roman" w:hAnsi="Times New Roman" w:cs="Times New Roman"/>
          <w:b/>
          <w:sz w:val="28"/>
          <w:szCs w:val="28"/>
        </w:rPr>
      </w:pPr>
      <w:r w:rsidRPr="007E2734">
        <w:rPr>
          <w:rFonts w:ascii="Times New Roman" w:hAnsi="Times New Roman" w:cs="Times New Roman"/>
          <w:b/>
          <w:sz w:val="28"/>
          <w:szCs w:val="28"/>
        </w:rPr>
        <w:t>Оглавление</w:t>
      </w:r>
    </w:p>
    <w:p w:rsidR="00241DBF" w:rsidRPr="00241DBF" w:rsidRDefault="00241DBF" w:rsidP="00241DBF">
      <w:pPr>
        <w:rPr>
          <w:rFonts w:ascii="Times New Roman" w:hAnsi="Times New Roman" w:cs="Times New Roman"/>
          <w:sz w:val="28"/>
          <w:szCs w:val="28"/>
        </w:rPr>
      </w:pPr>
      <w:r w:rsidRPr="00241DBF">
        <w:rPr>
          <w:rFonts w:ascii="Times New Roman" w:hAnsi="Times New Roman" w:cs="Times New Roman"/>
          <w:sz w:val="28"/>
          <w:szCs w:val="28"/>
        </w:rPr>
        <w:t>Общие подходы к проведению мониторинга качества подготовки обучающихся общеобразовательных организаций в форме всерос</w:t>
      </w:r>
      <w:r w:rsidR="00E7473F">
        <w:rPr>
          <w:rFonts w:ascii="Times New Roman" w:hAnsi="Times New Roman" w:cs="Times New Roman"/>
          <w:sz w:val="28"/>
          <w:szCs w:val="28"/>
        </w:rPr>
        <w:t>сийских проверочных работ в 2024</w:t>
      </w:r>
      <w:r w:rsidRPr="00241DBF">
        <w:rPr>
          <w:rFonts w:ascii="Times New Roman" w:hAnsi="Times New Roman" w:cs="Times New Roman"/>
          <w:sz w:val="28"/>
          <w:szCs w:val="28"/>
        </w:rPr>
        <w:t xml:space="preserve"> году</w:t>
      </w:r>
      <w:r w:rsidR="007E2734" w:rsidRPr="00241DBF">
        <w:rPr>
          <w:rFonts w:ascii="Times New Roman" w:hAnsi="Times New Roman" w:cs="Times New Roman"/>
          <w:sz w:val="28"/>
          <w:szCs w:val="28"/>
        </w:rPr>
        <w:t>....................................................................................</w:t>
      </w:r>
      <w:r w:rsidR="00F57ACA">
        <w:rPr>
          <w:rFonts w:ascii="Times New Roman" w:hAnsi="Times New Roman" w:cs="Times New Roman"/>
          <w:sz w:val="28"/>
          <w:szCs w:val="28"/>
        </w:rPr>
        <w:t>.............................................................</w:t>
      </w:r>
      <w:r w:rsidR="007E2734" w:rsidRPr="00241DBF">
        <w:rPr>
          <w:rFonts w:ascii="Times New Roman" w:hAnsi="Times New Roman" w:cs="Times New Roman"/>
          <w:sz w:val="28"/>
          <w:szCs w:val="28"/>
        </w:rPr>
        <w:t>.......................</w:t>
      </w:r>
      <w:r w:rsidRPr="00241DBF">
        <w:rPr>
          <w:rFonts w:ascii="Times New Roman" w:hAnsi="Times New Roman" w:cs="Times New Roman"/>
          <w:sz w:val="28"/>
          <w:szCs w:val="28"/>
        </w:rPr>
        <w:t>..............................3</w:t>
      </w:r>
    </w:p>
    <w:p w:rsidR="007E2734" w:rsidRPr="00241DBF" w:rsidRDefault="00241DBF" w:rsidP="00241DBF">
      <w:pPr>
        <w:rPr>
          <w:rFonts w:ascii="Times New Roman" w:hAnsi="Times New Roman" w:cs="Times New Roman"/>
          <w:sz w:val="28"/>
          <w:szCs w:val="28"/>
        </w:rPr>
      </w:pPr>
      <w:r w:rsidRPr="00241DBF">
        <w:rPr>
          <w:rFonts w:ascii="Times New Roman" w:hAnsi="Times New Roman" w:cs="Times New Roman"/>
          <w:sz w:val="28"/>
          <w:szCs w:val="28"/>
        </w:rPr>
        <w:t>Характеристика диагностической работы</w:t>
      </w:r>
      <w:r w:rsidR="007E2734" w:rsidRPr="00241DBF">
        <w:rPr>
          <w:rFonts w:ascii="Times New Roman" w:hAnsi="Times New Roman" w:cs="Times New Roman"/>
          <w:sz w:val="28"/>
          <w:szCs w:val="28"/>
        </w:rPr>
        <w:t xml:space="preserve"> ........................................................................................................</w:t>
      </w:r>
      <w:r w:rsidR="00F57ACA">
        <w:rPr>
          <w:rFonts w:ascii="Times New Roman" w:hAnsi="Times New Roman" w:cs="Times New Roman"/>
          <w:sz w:val="28"/>
          <w:szCs w:val="28"/>
        </w:rPr>
        <w:t>..............................4</w:t>
      </w:r>
    </w:p>
    <w:p w:rsidR="007E2734" w:rsidRPr="00241DBF" w:rsidRDefault="00241DBF" w:rsidP="007E2734">
      <w:pPr>
        <w:rPr>
          <w:rFonts w:ascii="Times New Roman" w:hAnsi="Times New Roman" w:cs="Times New Roman"/>
          <w:sz w:val="28"/>
          <w:szCs w:val="28"/>
        </w:rPr>
      </w:pPr>
      <w:r w:rsidRPr="00241DBF">
        <w:rPr>
          <w:rFonts w:ascii="Times New Roman" w:hAnsi="Times New Roman" w:cs="Times New Roman"/>
          <w:sz w:val="28"/>
          <w:szCs w:val="28"/>
        </w:rPr>
        <w:t>Структура проверочной работы ВПР</w:t>
      </w:r>
      <w:r w:rsidR="007E2734" w:rsidRPr="00241DBF">
        <w:rPr>
          <w:rFonts w:ascii="Times New Roman" w:hAnsi="Times New Roman" w:cs="Times New Roman"/>
          <w:sz w:val="28"/>
          <w:szCs w:val="28"/>
        </w:rPr>
        <w:t>..................................................................................................</w:t>
      </w:r>
      <w:r w:rsidR="00F57ACA">
        <w:rPr>
          <w:rFonts w:ascii="Times New Roman" w:hAnsi="Times New Roman" w:cs="Times New Roman"/>
          <w:sz w:val="28"/>
          <w:szCs w:val="28"/>
        </w:rPr>
        <w:t>.............</w:t>
      </w:r>
      <w:r w:rsidR="00C905E1">
        <w:rPr>
          <w:rFonts w:ascii="Times New Roman" w:hAnsi="Times New Roman" w:cs="Times New Roman"/>
          <w:sz w:val="28"/>
          <w:szCs w:val="28"/>
        </w:rPr>
        <w:t>...............................5</w:t>
      </w:r>
    </w:p>
    <w:p w:rsidR="007E2734" w:rsidRPr="009C78D3" w:rsidRDefault="009C78D3" w:rsidP="007E2734">
      <w:pPr>
        <w:rPr>
          <w:rFonts w:ascii="Times New Roman" w:hAnsi="Times New Roman" w:cs="Times New Roman"/>
          <w:sz w:val="28"/>
          <w:szCs w:val="28"/>
        </w:rPr>
      </w:pPr>
      <w:r w:rsidRPr="009C78D3">
        <w:rPr>
          <w:rFonts w:ascii="Times New Roman" w:hAnsi="Times New Roman" w:cs="Times New Roman"/>
          <w:sz w:val="28"/>
          <w:szCs w:val="28"/>
        </w:rPr>
        <w:t>Результаты проведения количественного анализа</w:t>
      </w:r>
      <w:r w:rsidR="007E2734" w:rsidRPr="009C78D3">
        <w:rPr>
          <w:rFonts w:ascii="Times New Roman" w:hAnsi="Times New Roman" w:cs="Times New Roman"/>
          <w:sz w:val="28"/>
          <w:szCs w:val="28"/>
        </w:rPr>
        <w:t>..................................</w:t>
      </w:r>
      <w:r w:rsidR="00F57ACA">
        <w:rPr>
          <w:rFonts w:ascii="Times New Roman" w:hAnsi="Times New Roman" w:cs="Times New Roman"/>
          <w:sz w:val="28"/>
          <w:szCs w:val="28"/>
        </w:rPr>
        <w:t>..................................................</w:t>
      </w:r>
      <w:r w:rsidR="007E2734" w:rsidRPr="009C78D3">
        <w:rPr>
          <w:rFonts w:ascii="Times New Roman" w:hAnsi="Times New Roman" w:cs="Times New Roman"/>
          <w:sz w:val="28"/>
          <w:szCs w:val="28"/>
        </w:rPr>
        <w:t>......</w:t>
      </w:r>
      <w:r w:rsidR="00482876">
        <w:rPr>
          <w:rFonts w:ascii="Times New Roman" w:hAnsi="Times New Roman" w:cs="Times New Roman"/>
          <w:sz w:val="28"/>
          <w:szCs w:val="28"/>
        </w:rPr>
        <w:t>...............................5</w:t>
      </w:r>
    </w:p>
    <w:p w:rsidR="007E2734" w:rsidRPr="009C78D3" w:rsidRDefault="009C78D3" w:rsidP="007E2734">
      <w:pPr>
        <w:rPr>
          <w:rFonts w:ascii="Times New Roman" w:hAnsi="Times New Roman" w:cs="Times New Roman"/>
          <w:sz w:val="28"/>
          <w:szCs w:val="28"/>
        </w:rPr>
      </w:pPr>
      <w:r w:rsidRPr="009C78D3">
        <w:rPr>
          <w:rFonts w:ascii="Times New Roman" w:hAnsi="Times New Roman" w:cs="Times New Roman"/>
          <w:sz w:val="28"/>
          <w:szCs w:val="28"/>
        </w:rPr>
        <w:t>Содержательный анализ выполнения заданий</w:t>
      </w:r>
      <w:r w:rsidR="007E2734" w:rsidRPr="009C78D3">
        <w:rPr>
          <w:rFonts w:ascii="Times New Roman" w:hAnsi="Times New Roman" w:cs="Times New Roman"/>
          <w:sz w:val="28"/>
          <w:szCs w:val="28"/>
        </w:rPr>
        <w:t>..........................</w:t>
      </w:r>
      <w:r w:rsidR="00F57ACA">
        <w:rPr>
          <w:rFonts w:ascii="Times New Roman" w:hAnsi="Times New Roman" w:cs="Times New Roman"/>
          <w:sz w:val="28"/>
          <w:szCs w:val="28"/>
        </w:rPr>
        <w:t>......................................................................................</w:t>
      </w:r>
      <w:r w:rsidR="004D06CC">
        <w:rPr>
          <w:rFonts w:ascii="Times New Roman" w:hAnsi="Times New Roman" w:cs="Times New Roman"/>
          <w:sz w:val="28"/>
          <w:szCs w:val="28"/>
        </w:rPr>
        <w:t>..............................................................</w:t>
      </w:r>
      <w:r w:rsidR="00F57ACA">
        <w:rPr>
          <w:rFonts w:ascii="Times New Roman" w:hAnsi="Times New Roman" w:cs="Times New Roman"/>
          <w:sz w:val="28"/>
          <w:szCs w:val="28"/>
        </w:rPr>
        <w:t>.</w:t>
      </w:r>
      <w:r w:rsidR="00C905E1">
        <w:rPr>
          <w:rFonts w:ascii="Times New Roman" w:hAnsi="Times New Roman" w:cs="Times New Roman"/>
          <w:sz w:val="28"/>
          <w:szCs w:val="28"/>
        </w:rPr>
        <w:t>...............10</w:t>
      </w:r>
    </w:p>
    <w:p w:rsidR="007E2734" w:rsidRPr="009C78D3" w:rsidRDefault="009C78D3" w:rsidP="007E2734">
      <w:pPr>
        <w:rPr>
          <w:rFonts w:ascii="Times New Roman" w:hAnsi="Times New Roman" w:cs="Times New Roman"/>
          <w:sz w:val="28"/>
          <w:szCs w:val="28"/>
        </w:rPr>
      </w:pPr>
      <w:r w:rsidRPr="009C78D3">
        <w:rPr>
          <w:rFonts w:ascii="Times New Roman" w:hAnsi="Times New Roman" w:cs="Times New Roman"/>
          <w:sz w:val="28"/>
          <w:szCs w:val="28"/>
        </w:rPr>
        <w:t>Результаты проведения сравнительного анализа. Выводы и рекомендации</w:t>
      </w:r>
      <w:r w:rsidR="00F57ACA">
        <w:rPr>
          <w:rFonts w:ascii="Times New Roman" w:hAnsi="Times New Roman" w:cs="Times New Roman"/>
          <w:sz w:val="28"/>
          <w:szCs w:val="28"/>
        </w:rPr>
        <w:t>………………………………………</w:t>
      </w:r>
      <w:r w:rsidR="007E2734" w:rsidRPr="009C78D3">
        <w:rPr>
          <w:rFonts w:ascii="Times New Roman" w:hAnsi="Times New Roman" w:cs="Times New Roman"/>
          <w:sz w:val="28"/>
          <w:szCs w:val="28"/>
        </w:rPr>
        <w:t>........................................................................................................</w:t>
      </w:r>
      <w:r w:rsidR="00F57ACA">
        <w:rPr>
          <w:rFonts w:ascii="Times New Roman" w:hAnsi="Times New Roman" w:cs="Times New Roman"/>
          <w:sz w:val="28"/>
          <w:szCs w:val="28"/>
        </w:rPr>
        <w:t>..</w:t>
      </w:r>
      <w:r w:rsidR="00C905E1">
        <w:rPr>
          <w:rFonts w:ascii="Times New Roman" w:hAnsi="Times New Roman" w:cs="Times New Roman"/>
          <w:sz w:val="28"/>
          <w:szCs w:val="28"/>
        </w:rPr>
        <w:t>.............13</w:t>
      </w:r>
    </w:p>
    <w:p w:rsidR="007E2734" w:rsidRDefault="007E2734" w:rsidP="007E2734">
      <w:pPr>
        <w:rPr>
          <w:rFonts w:ascii="Times New Roman" w:hAnsi="Times New Roman" w:cs="Times New Roman"/>
          <w:b/>
          <w:sz w:val="28"/>
          <w:szCs w:val="28"/>
        </w:rPr>
      </w:pPr>
    </w:p>
    <w:p w:rsidR="007E2734" w:rsidRDefault="007E2734" w:rsidP="009C78D3">
      <w:pPr>
        <w:ind w:right="-314"/>
        <w:rPr>
          <w:rFonts w:ascii="Times New Roman" w:hAnsi="Times New Roman" w:cs="Times New Roman"/>
          <w:b/>
          <w:sz w:val="24"/>
          <w:szCs w:val="24"/>
        </w:rPr>
      </w:pPr>
    </w:p>
    <w:p w:rsidR="00F57ACA" w:rsidRDefault="00F57ACA" w:rsidP="009C78D3">
      <w:pPr>
        <w:ind w:right="-314"/>
        <w:rPr>
          <w:rFonts w:ascii="Times New Roman" w:hAnsi="Times New Roman" w:cs="Times New Roman"/>
          <w:b/>
          <w:sz w:val="24"/>
          <w:szCs w:val="24"/>
        </w:rPr>
      </w:pPr>
    </w:p>
    <w:p w:rsidR="00F57ACA" w:rsidRDefault="00F57ACA" w:rsidP="009C78D3">
      <w:pPr>
        <w:ind w:right="-314"/>
        <w:rPr>
          <w:rFonts w:ascii="Times New Roman" w:hAnsi="Times New Roman" w:cs="Times New Roman"/>
          <w:b/>
          <w:sz w:val="24"/>
          <w:szCs w:val="24"/>
        </w:rPr>
      </w:pPr>
    </w:p>
    <w:p w:rsidR="00F57ACA" w:rsidRDefault="00F57ACA" w:rsidP="009C78D3">
      <w:pPr>
        <w:ind w:right="-314"/>
        <w:rPr>
          <w:rFonts w:ascii="Times New Roman" w:hAnsi="Times New Roman" w:cs="Times New Roman"/>
          <w:b/>
          <w:sz w:val="24"/>
          <w:szCs w:val="24"/>
        </w:rPr>
      </w:pPr>
    </w:p>
    <w:p w:rsidR="00F57ACA" w:rsidRDefault="00F57ACA" w:rsidP="009C78D3">
      <w:pPr>
        <w:ind w:right="-314"/>
        <w:rPr>
          <w:rFonts w:ascii="Times New Roman" w:hAnsi="Times New Roman" w:cs="Times New Roman"/>
          <w:b/>
          <w:sz w:val="24"/>
          <w:szCs w:val="24"/>
        </w:rPr>
      </w:pPr>
    </w:p>
    <w:p w:rsidR="00F57ACA" w:rsidRPr="009C78D3" w:rsidRDefault="00F57ACA" w:rsidP="009C78D3">
      <w:pPr>
        <w:ind w:right="-314"/>
        <w:rPr>
          <w:rFonts w:ascii="Times New Roman" w:hAnsi="Times New Roman" w:cs="Times New Roman"/>
          <w:b/>
          <w:sz w:val="24"/>
          <w:szCs w:val="24"/>
        </w:rPr>
      </w:pPr>
    </w:p>
    <w:p w:rsidR="00B840C0" w:rsidRPr="00675D92" w:rsidRDefault="00B840C0" w:rsidP="00675D92">
      <w:pPr>
        <w:ind w:left="-142" w:right="-314" w:firstLine="426"/>
        <w:jc w:val="center"/>
        <w:rPr>
          <w:rFonts w:ascii="Times New Roman" w:hAnsi="Times New Roman" w:cs="Times New Roman"/>
          <w:b/>
          <w:sz w:val="24"/>
          <w:szCs w:val="24"/>
        </w:rPr>
      </w:pPr>
      <w:r w:rsidRPr="009C78D3">
        <w:rPr>
          <w:rFonts w:ascii="Times New Roman" w:hAnsi="Times New Roman" w:cs="Times New Roman"/>
          <w:b/>
          <w:sz w:val="24"/>
          <w:szCs w:val="24"/>
        </w:rPr>
        <w:lastRenderedPageBreak/>
        <w:t xml:space="preserve">Общие подходы к проведению мониторинга качества подготовки обучающихся общеобразовательных организаций в форме всероссийских </w:t>
      </w:r>
      <w:r w:rsidR="00E7473F">
        <w:rPr>
          <w:rFonts w:ascii="Times New Roman" w:hAnsi="Times New Roman" w:cs="Times New Roman"/>
          <w:b/>
          <w:sz w:val="24"/>
          <w:szCs w:val="24"/>
        </w:rPr>
        <w:t>проверочных работ в 2024</w:t>
      </w:r>
      <w:r w:rsidRPr="009C78D3">
        <w:rPr>
          <w:rFonts w:ascii="Times New Roman" w:hAnsi="Times New Roman" w:cs="Times New Roman"/>
          <w:b/>
          <w:sz w:val="24"/>
          <w:szCs w:val="24"/>
        </w:rPr>
        <w:t xml:space="preserve"> году</w:t>
      </w:r>
    </w:p>
    <w:p w:rsidR="00B840C0" w:rsidRPr="009C78D3" w:rsidRDefault="001909EA" w:rsidP="001909EA">
      <w:pPr>
        <w:ind w:left="-142" w:right="-314" w:firstLine="426"/>
        <w:rPr>
          <w:rFonts w:ascii="Times New Roman" w:hAnsi="Times New Roman" w:cs="Times New Roman"/>
          <w:sz w:val="24"/>
          <w:szCs w:val="24"/>
        </w:rPr>
      </w:pPr>
      <w:r w:rsidRPr="009C78D3">
        <w:rPr>
          <w:rFonts w:ascii="Times New Roman" w:hAnsi="Times New Roman" w:cs="Times New Roman"/>
          <w:sz w:val="24"/>
          <w:szCs w:val="24"/>
        </w:rPr>
        <w:t xml:space="preserve">         </w:t>
      </w:r>
      <w:r w:rsidR="00B840C0" w:rsidRPr="009C78D3">
        <w:rPr>
          <w:rFonts w:ascii="Times New Roman" w:hAnsi="Times New Roman" w:cs="Times New Roman"/>
          <w:sz w:val="24"/>
          <w:szCs w:val="24"/>
        </w:rPr>
        <w:t>Мониторинг качества подготовки обучающихся общеобразовательных организаций в форме все</w:t>
      </w:r>
      <w:r w:rsidR="00DC2ADD">
        <w:rPr>
          <w:rFonts w:ascii="Times New Roman" w:hAnsi="Times New Roman" w:cs="Times New Roman"/>
          <w:sz w:val="24"/>
          <w:szCs w:val="24"/>
        </w:rPr>
        <w:t>российских проверочных работ в 11</w:t>
      </w:r>
      <w:r w:rsidR="00B840C0" w:rsidRPr="009C78D3">
        <w:rPr>
          <w:rFonts w:ascii="Times New Roman" w:hAnsi="Times New Roman" w:cs="Times New Roman"/>
          <w:sz w:val="24"/>
          <w:szCs w:val="24"/>
        </w:rPr>
        <w:t xml:space="preserve"> классе был проведен на основании следующих документов:</w:t>
      </w:r>
    </w:p>
    <w:p w:rsidR="001446EC" w:rsidRPr="009C78D3" w:rsidRDefault="001446EC" w:rsidP="001909EA">
      <w:pPr>
        <w:pStyle w:val="a3"/>
        <w:numPr>
          <w:ilvl w:val="0"/>
          <w:numId w:val="1"/>
        </w:numPr>
        <w:ind w:left="-142" w:right="-314" w:firstLine="426"/>
        <w:rPr>
          <w:rFonts w:ascii="Times New Roman" w:hAnsi="Times New Roman" w:cs="Times New Roman"/>
          <w:sz w:val="24"/>
          <w:szCs w:val="24"/>
        </w:rPr>
      </w:pPr>
      <w:r w:rsidRPr="009C78D3">
        <w:rPr>
          <w:rFonts w:ascii="Times New Roman" w:hAnsi="Times New Roman" w:cs="Times New Roman"/>
          <w:sz w:val="24"/>
          <w:szCs w:val="24"/>
        </w:rPr>
        <w:t>Статья 28 Федерального закона № 273 от 29 декабря 2012 года «Об образовании в Российской Федерации».</w:t>
      </w:r>
    </w:p>
    <w:p w:rsidR="001446EC" w:rsidRPr="009C78D3" w:rsidRDefault="001446EC" w:rsidP="001909EA">
      <w:pPr>
        <w:pStyle w:val="a3"/>
        <w:numPr>
          <w:ilvl w:val="0"/>
          <w:numId w:val="1"/>
        </w:numPr>
        <w:ind w:left="-142" w:right="-314" w:firstLine="426"/>
        <w:rPr>
          <w:rFonts w:ascii="Times New Roman" w:hAnsi="Times New Roman" w:cs="Times New Roman"/>
          <w:sz w:val="24"/>
          <w:szCs w:val="24"/>
        </w:rPr>
      </w:pPr>
      <w:r w:rsidRPr="009C78D3">
        <w:rPr>
          <w:rFonts w:ascii="Times New Roman" w:hAnsi="Times New Roman" w:cs="Times New Roman"/>
          <w:sz w:val="24"/>
          <w:szCs w:val="24"/>
        </w:rPr>
        <w:t>Постановление Правительства Российской Федерации от 5 августа 2013 года № 662 «Об осуществлении мониторинга системы образования».</w:t>
      </w:r>
    </w:p>
    <w:p w:rsidR="001446EC" w:rsidRPr="009C78D3" w:rsidRDefault="001446EC" w:rsidP="001909EA">
      <w:pPr>
        <w:pStyle w:val="a3"/>
        <w:numPr>
          <w:ilvl w:val="0"/>
          <w:numId w:val="1"/>
        </w:numPr>
        <w:ind w:left="-142" w:right="-314" w:firstLine="426"/>
        <w:rPr>
          <w:rFonts w:ascii="Times New Roman" w:hAnsi="Times New Roman" w:cs="Times New Roman"/>
          <w:sz w:val="24"/>
          <w:szCs w:val="24"/>
        </w:rPr>
      </w:pPr>
      <w:proofErr w:type="gramStart"/>
      <w:r w:rsidRPr="009C78D3">
        <w:rPr>
          <w:rFonts w:ascii="Times New Roman" w:hAnsi="Times New Roman" w:cs="Times New Roman"/>
          <w:sz w:val="24"/>
          <w:szCs w:val="24"/>
        </w:rPr>
        <w:t xml:space="preserve">Приказ Министерства образования и науки Российской Федерации о проведении мониторинга качества образования, распоряжениями Федеральной службы по надзору в сфере образования и науки Российской Федерации (далее - </w:t>
      </w:r>
      <w:proofErr w:type="spellStart"/>
      <w:r w:rsidRPr="009C78D3">
        <w:rPr>
          <w:rFonts w:ascii="Times New Roman" w:hAnsi="Times New Roman" w:cs="Times New Roman"/>
          <w:sz w:val="24"/>
          <w:szCs w:val="24"/>
        </w:rPr>
        <w:t>Рособрнадзор</w:t>
      </w:r>
      <w:proofErr w:type="spellEnd"/>
      <w:r w:rsidRPr="009C78D3">
        <w:rPr>
          <w:rFonts w:ascii="Times New Roman" w:hAnsi="Times New Roman" w:cs="Times New Roman"/>
          <w:sz w:val="24"/>
          <w:szCs w:val="24"/>
        </w:rPr>
        <w:t>) в области проведения процедур оценки качества образования, распоряжениями Министерства образования Омской области о проведении мероприятий, направленных на исследование качества образования в общеобразовательных организациях Омской области.</w:t>
      </w:r>
      <w:proofErr w:type="gramEnd"/>
    </w:p>
    <w:p w:rsidR="001446EC" w:rsidRPr="009C78D3" w:rsidRDefault="001446EC" w:rsidP="001909EA">
      <w:pPr>
        <w:pStyle w:val="a3"/>
        <w:numPr>
          <w:ilvl w:val="0"/>
          <w:numId w:val="1"/>
        </w:numPr>
        <w:ind w:left="-142" w:right="-314" w:firstLine="426"/>
        <w:rPr>
          <w:rFonts w:ascii="Times New Roman" w:hAnsi="Times New Roman" w:cs="Times New Roman"/>
          <w:sz w:val="24"/>
          <w:szCs w:val="24"/>
        </w:rPr>
      </w:pPr>
      <w:r w:rsidRPr="009C78D3">
        <w:rPr>
          <w:rFonts w:ascii="Times New Roman" w:hAnsi="Times New Roman" w:cs="Times New Roman"/>
          <w:sz w:val="24"/>
          <w:szCs w:val="24"/>
        </w:rPr>
        <w:t>Приказ Комитета по образованию «О проведении мероприятий, направленных на исследование качества образования в общеобразовательных организациях Омского муниципального района Омской области в 2023 году» от 12.01.2023 № 14/1</w:t>
      </w:r>
    </w:p>
    <w:p w:rsidR="000A2FFE" w:rsidRPr="009C78D3" w:rsidRDefault="00373182" w:rsidP="009C78D3">
      <w:pPr>
        <w:ind w:left="-142" w:right="-314" w:firstLine="426"/>
        <w:rPr>
          <w:rFonts w:ascii="Times New Roman" w:hAnsi="Times New Roman" w:cs="Times New Roman"/>
          <w:sz w:val="24"/>
          <w:szCs w:val="24"/>
        </w:rPr>
      </w:pPr>
      <w:proofErr w:type="gramStart"/>
      <w:r w:rsidRPr="009C78D3">
        <w:rPr>
          <w:rFonts w:ascii="Times New Roman" w:hAnsi="Times New Roman" w:cs="Times New Roman"/>
          <w:sz w:val="24"/>
          <w:szCs w:val="24"/>
        </w:rPr>
        <w:t>Целью проведения ВПР является осуществление мониторинга системы образования, в том числе мониторинга уровня подготовки обучающихся в соответствии с федеральными государственными образовательными стандартами, федеральным компонентом государственного стандарта общего образования,  совершенствование преподавания учебных предметов и повышения качества образования в образовательных организациях, а также оценка уровня общеобразовательной подготовки обучающихся в соответствии с требованиями ФГОС</w:t>
      </w:r>
      <w:proofErr w:type="gramEnd"/>
    </w:p>
    <w:p w:rsidR="00923D69" w:rsidRPr="007D6FB1" w:rsidRDefault="007D6FB1" w:rsidP="007D6FB1">
      <w:pPr>
        <w:pStyle w:val="a3"/>
        <w:ind w:left="-142" w:right="-314" w:firstLine="426"/>
        <w:rPr>
          <w:rFonts w:ascii="Times New Roman" w:hAnsi="Times New Roman" w:cs="Times New Roman"/>
          <w:sz w:val="24"/>
          <w:szCs w:val="24"/>
        </w:rPr>
      </w:pPr>
      <w:r w:rsidRPr="007D6FB1">
        <w:rPr>
          <w:rFonts w:ascii="Times New Roman" w:hAnsi="Times New Roman" w:cs="Times New Roman"/>
          <w:sz w:val="24"/>
          <w:szCs w:val="24"/>
        </w:rPr>
        <w:t>Всероссийская проверочная работа (</w:t>
      </w:r>
      <w:r>
        <w:rPr>
          <w:rFonts w:ascii="Times New Roman" w:hAnsi="Times New Roman" w:cs="Times New Roman"/>
          <w:sz w:val="24"/>
          <w:szCs w:val="24"/>
        </w:rPr>
        <w:t xml:space="preserve">ВПР) предназначена для итоговой </w:t>
      </w:r>
      <w:r w:rsidRPr="007D6FB1">
        <w:rPr>
          <w:rFonts w:ascii="Times New Roman" w:hAnsi="Times New Roman" w:cs="Times New Roman"/>
          <w:sz w:val="24"/>
          <w:szCs w:val="24"/>
        </w:rPr>
        <w:t>оценки учебной подготовки выпускников, изучавших школьный курс физики</w:t>
      </w:r>
      <w:r>
        <w:rPr>
          <w:rFonts w:ascii="Times New Roman" w:hAnsi="Times New Roman" w:cs="Times New Roman"/>
          <w:sz w:val="24"/>
          <w:szCs w:val="24"/>
        </w:rPr>
        <w:t xml:space="preserve"> </w:t>
      </w:r>
      <w:r w:rsidRPr="007D6FB1">
        <w:rPr>
          <w:rFonts w:ascii="Times New Roman" w:hAnsi="Times New Roman" w:cs="Times New Roman"/>
          <w:sz w:val="24"/>
          <w:szCs w:val="24"/>
        </w:rPr>
        <w:t>на базовом уровне.</w:t>
      </w:r>
    </w:p>
    <w:p w:rsidR="001909EA" w:rsidRPr="009C78D3" w:rsidRDefault="001909EA" w:rsidP="00923D69">
      <w:pPr>
        <w:pStyle w:val="a3"/>
        <w:ind w:left="-142" w:right="-314" w:firstLine="426"/>
        <w:rPr>
          <w:rFonts w:ascii="Times New Roman" w:hAnsi="Times New Roman" w:cs="Times New Roman"/>
          <w:sz w:val="24"/>
          <w:szCs w:val="24"/>
        </w:rPr>
      </w:pPr>
      <w:r w:rsidRPr="009C78D3">
        <w:rPr>
          <w:rFonts w:ascii="Times New Roman" w:hAnsi="Times New Roman" w:cs="Times New Roman"/>
          <w:sz w:val="24"/>
          <w:szCs w:val="24"/>
        </w:rPr>
        <w:t xml:space="preserve"> В </w:t>
      </w:r>
      <w:r w:rsidR="001E58BB">
        <w:rPr>
          <w:rFonts w:ascii="Times New Roman" w:hAnsi="Times New Roman" w:cs="Times New Roman"/>
          <w:sz w:val="24"/>
          <w:szCs w:val="24"/>
        </w:rPr>
        <w:t>исследовании приняли участие 43</w:t>
      </w:r>
      <w:r w:rsidR="00923D69">
        <w:rPr>
          <w:rFonts w:ascii="Times New Roman" w:hAnsi="Times New Roman" w:cs="Times New Roman"/>
          <w:sz w:val="24"/>
          <w:szCs w:val="24"/>
        </w:rPr>
        <w:t xml:space="preserve">  обучающихся 11</w:t>
      </w:r>
      <w:r w:rsidRPr="009C78D3">
        <w:rPr>
          <w:rFonts w:ascii="Times New Roman" w:hAnsi="Times New Roman" w:cs="Times New Roman"/>
          <w:sz w:val="24"/>
          <w:szCs w:val="24"/>
        </w:rPr>
        <w:t xml:space="preserve"> клас</w:t>
      </w:r>
      <w:r w:rsidR="00D2447B" w:rsidRPr="009C78D3">
        <w:rPr>
          <w:rFonts w:ascii="Times New Roman" w:hAnsi="Times New Roman" w:cs="Times New Roman"/>
          <w:sz w:val="24"/>
          <w:szCs w:val="24"/>
        </w:rPr>
        <w:t>сов БОУ г. Омска «Гимназия №26», что</w:t>
      </w:r>
      <w:r w:rsidR="007D6FB1">
        <w:rPr>
          <w:rFonts w:ascii="Times New Roman" w:hAnsi="Times New Roman" w:cs="Times New Roman"/>
          <w:sz w:val="24"/>
          <w:szCs w:val="24"/>
        </w:rPr>
        <w:t xml:space="preserve"> составля</w:t>
      </w:r>
      <w:r w:rsidR="001E58BB">
        <w:rPr>
          <w:rFonts w:ascii="Times New Roman" w:hAnsi="Times New Roman" w:cs="Times New Roman"/>
          <w:sz w:val="24"/>
          <w:szCs w:val="24"/>
        </w:rPr>
        <w:t>ет 3,53</w:t>
      </w:r>
      <w:r w:rsidR="00D2447B" w:rsidRPr="009C78D3">
        <w:rPr>
          <w:rFonts w:ascii="Times New Roman" w:hAnsi="Times New Roman" w:cs="Times New Roman"/>
          <w:sz w:val="24"/>
          <w:szCs w:val="24"/>
        </w:rPr>
        <w:t>% от общего числа обучающихся.</w:t>
      </w:r>
    </w:p>
    <w:p w:rsidR="007E2734" w:rsidRDefault="00675D92" w:rsidP="001909EA">
      <w:pPr>
        <w:pStyle w:val="a3"/>
        <w:ind w:left="-142" w:right="-314" w:firstLine="426"/>
        <w:rPr>
          <w:rFonts w:ascii="Times New Roman" w:hAnsi="Times New Roman" w:cs="Times New Roman"/>
          <w:sz w:val="24"/>
          <w:szCs w:val="24"/>
        </w:rPr>
      </w:pPr>
      <w:r>
        <w:rPr>
          <w:rFonts w:ascii="Times New Roman" w:hAnsi="Times New Roman" w:cs="Times New Roman"/>
          <w:sz w:val="24"/>
          <w:szCs w:val="24"/>
        </w:rPr>
        <w:t>Всероссийск</w:t>
      </w:r>
      <w:r w:rsidR="00923D69">
        <w:rPr>
          <w:rFonts w:ascii="Times New Roman" w:hAnsi="Times New Roman" w:cs="Times New Roman"/>
          <w:sz w:val="24"/>
          <w:szCs w:val="24"/>
        </w:rPr>
        <w:t xml:space="preserve">ая проверочная работа по </w:t>
      </w:r>
      <w:r w:rsidR="001E58BB">
        <w:rPr>
          <w:rFonts w:ascii="Times New Roman" w:hAnsi="Times New Roman" w:cs="Times New Roman"/>
          <w:sz w:val="24"/>
          <w:szCs w:val="24"/>
        </w:rPr>
        <w:t>физике</w:t>
      </w:r>
      <w:r w:rsidR="00486EE3">
        <w:rPr>
          <w:rFonts w:ascii="Times New Roman" w:hAnsi="Times New Roman" w:cs="Times New Roman"/>
          <w:sz w:val="24"/>
          <w:szCs w:val="24"/>
        </w:rPr>
        <w:t xml:space="preserve"> в 11 классе была проведена 22</w:t>
      </w:r>
      <w:bookmarkStart w:id="0" w:name="_GoBack"/>
      <w:bookmarkEnd w:id="0"/>
      <w:r w:rsidR="001E58BB">
        <w:rPr>
          <w:rFonts w:ascii="Times New Roman" w:hAnsi="Times New Roman" w:cs="Times New Roman"/>
          <w:sz w:val="24"/>
          <w:szCs w:val="24"/>
        </w:rPr>
        <w:t>.03.2024</w:t>
      </w:r>
      <w:r>
        <w:rPr>
          <w:rFonts w:ascii="Times New Roman" w:hAnsi="Times New Roman" w:cs="Times New Roman"/>
          <w:sz w:val="24"/>
          <w:szCs w:val="24"/>
        </w:rPr>
        <w:t xml:space="preserve"> года.</w:t>
      </w:r>
    </w:p>
    <w:p w:rsidR="009C78D3" w:rsidRDefault="009C78D3" w:rsidP="001909EA">
      <w:pPr>
        <w:pStyle w:val="a3"/>
        <w:ind w:left="-142" w:right="-314" w:firstLine="426"/>
        <w:rPr>
          <w:rFonts w:ascii="Times New Roman" w:hAnsi="Times New Roman" w:cs="Times New Roman"/>
          <w:sz w:val="24"/>
          <w:szCs w:val="24"/>
        </w:rPr>
      </w:pPr>
    </w:p>
    <w:p w:rsidR="00482876" w:rsidRDefault="00482876" w:rsidP="001909EA">
      <w:pPr>
        <w:pStyle w:val="a3"/>
        <w:ind w:left="-142" w:right="-314" w:firstLine="426"/>
        <w:rPr>
          <w:rFonts w:ascii="Times New Roman" w:hAnsi="Times New Roman" w:cs="Times New Roman"/>
          <w:sz w:val="24"/>
          <w:szCs w:val="24"/>
        </w:rPr>
      </w:pPr>
    </w:p>
    <w:p w:rsidR="00482876" w:rsidRDefault="00482876" w:rsidP="001909EA">
      <w:pPr>
        <w:pStyle w:val="a3"/>
        <w:ind w:left="-142" w:right="-314" w:firstLine="426"/>
        <w:rPr>
          <w:rFonts w:ascii="Times New Roman" w:hAnsi="Times New Roman" w:cs="Times New Roman"/>
          <w:sz w:val="24"/>
          <w:szCs w:val="24"/>
        </w:rPr>
      </w:pPr>
    </w:p>
    <w:p w:rsidR="00482876" w:rsidRDefault="00482876" w:rsidP="001909EA">
      <w:pPr>
        <w:pStyle w:val="a3"/>
        <w:ind w:left="-142" w:right="-314" w:firstLine="426"/>
        <w:rPr>
          <w:rFonts w:ascii="Times New Roman" w:hAnsi="Times New Roman" w:cs="Times New Roman"/>
          <w:sz w:val="24"/>
          <w:szCs w:val="24"/>
        </w:rPr>
      </w:pPr>
    </w:p>
    <w:p w:rsidR="00482876" w:rsidRDefault="00482876" w:rsidP="001909EA">
      <w:pPr>
        <w:pStyle w:val="a3"/>
        <w:ind w:left="-142" w:right="-314" w:firstLine="426"/>
        <w:rPr>
          <w:rFonts w:ascii="Times New Roman" w:hAnsi="Times New Roman" w:cs="Times New Roman"/>
          <w:sz w:val="24"/>
          <w:szCs w:val="24"/>
        </w:rPr>
      </w:pPr>
    </w:p>
    <w:p w:rsidR="009C78D3" w:rsidRPr="009C78D3" w:rsidRDefault="009C78D3" w:rsidP="001909EA">
      <w:pPr>
        <w:pStyle w:val="a3"/>
        <w:ind w:left="-142" w:right="-314" w:firstLine="426"/>
        <w:rPr>
          <w:rFonts w:ascii="Times New Roman" w:hAnsi="Times New Roman" w:cs="Times New Roman"/>
          <w:sz w:val="24"/>
          <w:szCs w:val="24"/>
        </w:rPr>
      </w:pPr>
    </w:p>
    <w:p w:rsidR="007E2734" w:rsidRPr="009C78D3" w:rsidRDefault="007E2734" w:rsidP="007E2734">
      <w:pPr>
        <w:ind w:left="-142" w:right="-314" w:firstLine="426"/>
        <w:jc w:val="center"/>
        <w:rPr>
          <w:rFonts w:ascii="Times New Roman" w:hAnsi="Times New Roman" w:cs="Times New Roman"/>
          <w:b/>
          <w:sz w:val="24"/>
          <w:szCs w:val="24"/>
        </w:rPr>
      </w:pPr>
      <w:r w:rsidRPr="009C78D3">
        <w:rPr>
          <w:rFonts w:ascii="Times New Roman" w:hAnsi="Times New Roman" w:cs="Times New Roman"/>
          <w:b/>
          <w:sz w:val="24"/>
          <w:szCs w:val="24"/>
        </w:rPr>
        <w:lastRenderedPageBreak/>
        <w:t>Характеристика диагностической работы</w:t>
      </w:r>
    </w:p>
    <w:p w:rsidR="002F2371" w:rsidRPr="00FD4F23" w:rsidRDefault="002F2371" w:rsidP="002F2371">
      <w:pPr>
        <w:ind w:firstLine="708"/>
        <w:jc w:val="both"/>
        <w:rPr>
          <w:rFonts w:ascii="Times New Roman" w:hAnsi="Times New Roman" w:cs="Times New Roman"/>
          <w:sz w:val="24"/>
          <w:szCs w:val="24"/>
        </w:rPr>
      </w:pPr>
      <w:r w:rsidRPr="00FD4F23">
        <w:rPr>
          <w:rFonts w:ascii="Times New Roman" w:hAnsi="Times New Roman" w:cs="Times New Roman"/>
          <w:sz w:val="24"/>
          <w:szCs w:val="24"/>
        </w:rPr>
        <w:t xml:space="preserve">Всероссийская проверочная работа (ВПР) предназначена для итоговой оценки учебной подготовки выпускников, изучавших школьный курс физики на базовом уровне. </w:t>
      </w:r>
    </w:p>
    <w:p w:rsidR="002F2371" w:rsidRPr="00FD4F23" w:rsidRDefault="002F2371" w:rsidP="002F2371">
      <w:pPr>
        <w:jc w:val="both"/>
        <w:rPr>
          <w:rFonts w:ascii="Times New Roman" w:hAnsi="Times New Roman" w:cs="Times New Roman"/>
          <w:sz w:val="24"/>
          <w:szCs w:val="24"/>
        </w:rPr>
      </w:pPr>
      <w:r>
        <w:rPr>
          <w:rFonts w:ascii="Times New Roman" w:hAnsi="Times New Roman" w:cs="Times New Roman"/>
          <w:sz w:val="24"/>
          <w:szCs w:val="24"/>
        </w:rPr>
        <w:t xml:space="preserve">     </w:t>
      </w:r>
      <w:r w:rsidRPr="00FD4F23">
        <w:rPr>
          <w:rFonts w:ascii="Times New Roman" w:hAnsi="Times New Roman" w:cs="Times New Roman"/>
          <w:sz w:val="24"/>
          <w:szCs w:val="24"/>
        </w:rPr>
        <w:t xml:space="preserve">На основании ФК ГОС базового уровня разработан кодификатор, определяющий перечень элементов содержания и перечень способов действий, выносимых на итоговую проверку. Структура проверочной работы отражает необходимость проверки всех основных требований к уровню подготовки выпускников по курсу физики базового уровня. В работу включены группы заданий, проверяющие умения, являющиеся составной частью требований к уровню подготовки выпускников. Отбор содержания курса физики для ВПР осуществляется с учётом общекультурной и мировоззренческой значимости элементов содержания и их роли в общеобразовательной подготовке выпускников. В начале работы предлагается девять заданий, которые проверяют понимание основных понятий, явлений, величин и законов, изученных в курсе физики. Здесь проверяются следующие умения: группировать изученные понятия, находить определения физических величин или понятий, анализировать изменение физических величин в различных процессах, работать с физическими моделями, использовать физические законы для объяснения явлений и процессов, интерпретировать графики зависимости физических величин, характеризующие процесс, и применять законы и формулы для расчёта величин. Следующая группа из трёх заданий проверяет </w:t>
      </w:r>
      <w:proofErr w:type="spellStart"/>
      <w:r w:rsidRPr="00FD4F23">
        <w:rPr>
          <w:rFonts w:ascii="Times New Roman" w:hAnsi="Times New Roman" w:cs="Times New Roman"/>
          <w:sz w:val="24"/>
          <w:szCs w:val="24"/>
        </w:rPr>
        <w:t>сформированность</w:t>
      </w:r>
      <w:proofErr w:type="spellEnd"/>
      <w:r w:rsidRPr="00FD4F23">
        <w:rPr>
          <w:rFonts w:ascii="Times New Roman" w:hAnsi="Times New Roman" w:cs="Times New Roman"/>
          <w:sz w:val="24"/>
          <w:szCs w:val="24"/>
        </w:rPr>
        <w:t xml:space="preserve"> методологических умений. Первое задание оценивает умение снимать показания физического прибора с учётом заданной погрешности измерений или определять значения искомой величины по экспериментальному графику или таблице данных значения искомой величины. Второе задание проверяет умение выделять цель проведения опыта по его описанию или делать вывод на основании данных опыта. В третьем задании из данной группы предлагается по заданной гипотезе самостоятельно спланировать несложное исследование и описать его проведение.</w:t>
      </w:r>
    </w:p>
    <w:p w:rsidR="002F2371" w:rsidRPr="00FD4F23" w:rsidRDefault="002F2371" w:rsidP="002F2371">
      <w:pPr>
        <w:jc w:val="both"/>
        <w:rPr>
          <w:rFonts w:ascii="Times New Roman" w:hAnsi="Times New Roman" w:cs="Times New Roman"/>
          <w:sz w:val="24"/>
          <w:szCs w:val="24"/>
        </w:rPr>
      </w:pPr>
      <w:r>
        <w:rPr>
          <w:rFonts w:ascii="Times New Roman" w:hAnsi="Times New Roman" w:cs="Times New Roman"/>
          <w:sz w:val="24"/>
          <w:szCs w:val="24"/>
        </w:rPr>
        <w:t xml:space="preserve">     </w:t>
      </w:r>
      <w:r w:rsidRPr="00FD4F23">
        <w:rPr>
          <w:rFonts w:ascii="Times New Roman" w:hAnsi="Times New Roman" w:cs="Times New Roman"/>
          <w:sz w:val="24"/>
          <w:szCs w:val="24"/>
        </w:rPr>
        <w:t>Далее предлагается группа из трёх заданий, проверяющих умение применять полученные знания для описания устройства и объяснения принципов действия различных технических объектов или узнавать проявление явлений в окружающей жизни. Первое задания предлагает выпускникам либо определить физическое явление, лежащее в основе принципа действия указанного прибора (или технического объекта), либо определить, какое физическое явление лежит в основе процессов, встречающихся в окружающей жизни. Далее идут два контекстных задания. Здесь предлагается описание какого-либо устройства или выдержка из инструкции по использованию устройства. На основании имеющихся сведений выпускникам необходимо выделить явление или процесс, лежащий в основе работы устройства и продемонстрировать понимание основных характеристик устройства или правил его безопасного использования. Последняя группа из трёх заданий проверяет умения работать с текстовой информацией физического содержания. Как правило, предлагаемые тексты содержат различные виды графической информации (таблицы, схематичные рисунки, графики). Задания в группе выстраиваются исходя из проверки различных умений по работе с текстом: от вопросов на выделение и понимание информации, представленной в тексте в явном виде, до заданий на применение информации из текста и имеющегося запаса знаний.</w:t>
      </w:r>
    </w:p>
    <w:p w:rsidR="007E2734" w:rsidRPr="009C78D3" w:rsidRDefault="007E2734" w:rsidP="001909EA">
      <w:pPr>
        <w:pStyle w:val="a3"/>
        <w:ind w:left="-142" w:right="-314" w:firstLine="426"/>
        <w:rPr>
          <w:rFonts w:ascii="Times New Roman" w:hAnsi="Times New Roman" w:cs="Times New Roman"/>
          <w:sz w:val="24"/>
          <w:szCs w:val="24"/>
        </w:rPr>
      </w:pPr>
    </w:p>
    <w:p w:rsidR="000A2FFE" w:rsidRPr="009C78D3" w:rsidRDefault="000A2FFE" w:rsidP="000A2FFE">
      <w:pPr>
        <w:pStyle w:val="a3"/>
        <w:ind w:left="-142" w:right="-314" w:firstLine="426"/>
        <w:jc w:val="center"/>
        <w:rPr>
          <w:rFonts w:ascii="Times New Roman" w:hAnsi="Times New Roman" w:cs="Times New Roman"/>
          <w:b/>
          <w:sz w:val="24"/>
          <w:szCs w:val="24"/>
        </w:rPr>
      </w:pPr>
      <w:r w:rsidRPr="009C78D3">
        <w:rPr>
          <w:rFonts w:ascii="Times New Roman" w:hAnsi="Times New Roman" w:cs="Times New Roman"/>
          <w:b/>
          <w:sz w:val="24"/>
          <w:szCs w:val="24"/>
        </w:rPr>
        <w:t>Структура проверочной работы ВПР</w:t>
      </w:r>
    </w:p>
    <w:p w:rsidR="00ED2198" w:rsidRDefault="00675D92" w:rsidP="00675D92">
      <w:pPr>
        <w:spacing w:after="0"/>
        <w:jc w:val="both"/>
        <w:rPr>
          <w:rFonts w:ascii="Times New Roman" w:hAnsi="Times New Roman" w:cs="Times New Roman"/>
          <w:sz w:val="24"/>
          <w:szCs w:val="24"/>
        </w:rPr>
      </w:pPr>
      <w:r w:rsidRPr="00834EF7">
        <w:rPr>
          <w:rFonts w:ascii="Times New Roman" w:hAnsi="Times New Roman" w:cs="Times New Roman"/>
          <w:sz w:val="24"/>
          <w:szCs w:val="24"/>
        </w:rPr>
        <w:t xml:space="preserve">      </w:t>
      </w:r>
    </w:p>
    <w:p w:rsidR="00ED2198" w:rsidRPr="002F2371" w:rsidRDefault="00ED2198" w:rsidP="007D6FB1">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7D6FB1" w:rsidRPr="002F2371">
        <w:rPr>
          <w:rFonts w:ascii="Times New Roman" w:hAnsi="Times New Roman" w:cs="Times New Roman"/>
          <w:sz w:val="24"/>
          <w:szCs w:val="24"/>
        </w:rPr>
        <w:t xml:space="preserve">Каждый вариант ВПР включает 18 заданий, различающихся формой и уровнем сложности. В работу включено 11 заданий, ответы к которым представлены в виде набора цифр, символов, букв или словосочетания. В работе содержится 7 заданий с развёрнутым ответом, которые различаются объемом полного верного ответа – от нескольких слов (например, при заполнении таблицы) до 3–4 предложений (например, при описании плана проведения опыта). При разработке содержания проверочной работы учитывается необходимость оценки усвоения элементов содержания из всех разделов курса физики базового уровня: механика, молекулярная физика, электродинамика, квантовая физика. Часть заданий в работе имеет комплексный характер и включает элементы содержания из разных разделов, задания 14–18 строятся на основе текстовой информации, которая может также относиться сразу к нескольким разделам курса физики. </w:t>
      </w:r>
    </w:p>
    <w:p w:rsidR="00675D92" w:rsidRPr="002F2371" w:rsidRDefault="007D6FB1" w:rsidP="00675D92">
      <w:pPr>
        <w:spacing w:after="0"/>
        <w:rPr>
          <w:rFonts w:ascii="Times New Roman" w:hAnsi="Times New Roman" w:cs="Times New Roman"/>
          <w:sz w:val="24"/>
          <w:szCs w:val="24"/>
        </w:rPr>
      </w:pPr>
      <w:r w:rsidRPr="002F2371">
        <w:rPr>
          <w:rFonts w:ascii="Times New Roman" w:hAnsi="Times New Roman" w:cs="Times New Roman"/>
          <w:sz w:val="24"/>
          <w:szCs w:val="24"/>
        </w:rPr>
        <w:t>Количество заданий: 18</w:t>
      </w:r>
      <w:r w:rsidR="00675D92" w:rsidRPr="002F2371">
        <w:rPr>
          <w:rFonts w:ascii="Times New Roman" w:hAnsi="Times New Roman" w:cs="Times New Roman"/>
          <w:sz w:val="24"/>
          <w:szCs w:val="24"/>
        </w:rPr>
        <w:t>.</w:t>
      </w:r>
    </w:p>
    <w:p w:rsidR="00675D92" w:rsidRPr="00834EF7" w:rsidRDefault="00ED2198" w:rsidP="00675D92">
      <w:pPr>
        <w:spacing w:after="0"/>
        <w:rPr>
          <w:rFonts w:ascii="Times New Roman" w:hAnsi="Times New Roman" w:cs="Times New Roman"/>
          <w:sz w:val="24"/>
          <w:szCs w:val="24"/>
        </w:rPr>
      </w:pPr>
      <w:r w:rsidRPr="002F2371">
        <w:rPr>
          <w:rFonts w:ascii="Times New Roman" w:hAnsi="Times New Roman" w:cs="Times New Roman"/>
          <w:sz w:val="24"/>
          <w:szCs w:val="24"/>
        </w:rPr>
        <w:t>Время выполнения: 90</w:t>
      </w:r>
      <w:r w:rsidR="00675D92" w:rsidRPr="002F2371">
        <w:rPr>
          <w:rFonts w:ascii="Times New Roman" w:hAnsi="Times New Roman" w:cs="Times New Roman"/>
          <w:sz w:val="24"/>
          <w:szCs w:val="24"/>
        </w:rPr>
        <w:t xml:space="preserve"> минут</w:t>
      </w:r>
      <w:r w:rsidR="00675D92" w:rsidRPr="00834EF7">
        <w:rPr>
          <w:rFonts w:ascii="Times New Roman" w:hAnsi="Times New Roman" w:cs="Times New Roman"/>
          <w:sz w:val="24"/>
          <w:szCs w:val="24"/>
        </w:rPr>
        <w:t>.</w:t>
      </w:r>
    </w:p>
    <w:p w:rsidR="00675D92" w:rsidRDefault="00675D92" w:rsidP="00675D92">
      <w:pPr>
        <w:spacing w:after="0"/>
        <w:rPr>
          <w:rFonts w:ascii="Times New Roman" w:hAnsi="Times New Roman" w:cs="Times New Roman"/>
          <w:sz w:val="24"/>
          <w:szCs w:val="24"/>
        </w:rPr>
      </w:pPr>
      <w:r w:rsidRPr="00834EF7">
        <w:rPr>
          <w:rFonts w:ascii="Times New Roman" w:hAnsi="Times New Roman" w:cs="Times New Roman"/>
          <w:sz w:val="24"/>
          <w:szCs w:val="24"/>
        </w:rPr>
        <w:t xml:space="preserve">Максимальный балл, который </w:t>
      </w:r>
      <w:r w:rsidR="007D6FB1">
        <w:rPr>
          <w:rFonts w:ascii="Times New Roman" w:hAnsi="Times New Roman" w:cs="Times New Roman"/>
          <w:sz w:val="24"/>
          <w:szCs w:val="24"/>
        </w:rPr>
        <w:t>можно получить за всю работу –26</w:t>
      </w:r>
      <w:r w:rsidRPr="00834EF7">
        <w:rPr>
          <w:rFonts w:ascii="Times New Roman" w:hAnsi="Times New Roman" w:cs="Times New Roman"/>
          <w:sz w:val="24"/>
          <w:szCs w:val="24"/>
        </w:rPr>
        <w:t>.</w:t>
      </w:r>
    </w:p>
    <w:p w:rsidR="002F2371" w:rsidRDefault="002F2371" w:rsidP="00675D92">
      <w:pPr>
        <w:spacing w:after="0"/>
        <w:rPr>
          <w:rFonts w:ascii="Times New Roman" w:hAnsi="Times New Roman" w:cs="Times New Roman"/>
          <w:sz w:val="24"/>
          <w:szCs w:val="24"/>
        </w:rPr>
      </w:pPr>
    </w:p>
    <w:p w:rsidR="002F2371" w:rsidRPr="00824EAE" w:rsidRDefault="002F2371" w:rsidP="002F2371">
      <w:pPr>
        <w:jc w:val="center"/>
        <w:rPr>
          <w:rFonts w:ascii="Times New Roman" w:hAnsi="Times New Roman" w:cs="Times New Roman"/>
          <w:b/>
          <w:sz w:val="24"/>
          <w:szCs w:val="24"/>
        </w:rPr>
      </w:pPr>
      <w:r w:rsidRPr="00824EAE">
        <w:rPr>
          <w:rFonts w:ascii="Times New Roman" w:hAnsi="Times New Roman" w:cs="Times New Roman"/>
          <w:b/>
          <w:sz w:val="24"/>
          <w:szCs w:val="24"/>
        </w:rPr>
        <w:t>Перечень элементов содержания, проверяемых заданиями всероссийской проверочной работе по физике</w:t>
      </w:r>
    </w:p>
    <w:p w:rsidR="002F2371" w:rsidRPr="00824EAE" w:rsidRDefault="002F2371" w:rsidP="002F2371">
      <w:pPr>
        <w:pStyle w:val="a3"/>
        <w:numPr>
          <w:ilvl w:val="0"/>
          <w:numId w:val="6"/>
        </w:numPr>
        <w:jc w:val="both"/>
        <w:rPr>
          <w:rFonts w:ascii="Times New Roman" w:hAnsi="Times New Roman" w:cs="Times New Roman"/>
          <w:sz w:val="24"/>
          <w:szCs w:val="24"/>
        </w:rPr>
      </w:pPr>
      <w:r w:rsidRPr="00824EAE">
        <w:rPr>
          <w:rFonts w:ascii="Times New Roman" w:hAnsi="Times New Roman" w:cs="Times New Roman"/>
          <w:sz w:val="24"/>
          <w:szCs w:val="24"/>
        </w:rPr>
        <w:t xml:space="preserve">ФИЗИКА И МЕТОДЫ НАУЧНОГО ПОЗНАНИЯ.  Научные методы познания окружающего мира. Роль эксперимента и теории в процессе познания природы, моделирование физических явлений и процессов. </w:t>
      </w:r>
    </w:p>
    <w:p w:rsidR="002F2371" w:rsidRPr="00824EAE" w:rsidRDefault="002F2371" w:rsidP="002F2371">
      <w:pPr>
        <w:pStyle w:val="a3"/>
        <w:numPr>
          <w:ilvl w:val="0"/>
          <w:numId w:val="6"/>
        </w:numPr>
        <w:jc w:val="both"/>
        <w:rPr>
          <w:rFonts w:ascii="Times New Roman" w:hAnsi="Times New Roman" w:cs="Times New Roman"/>
          <w:sz w:val="24"/>
          <w:szCs w:val="24"/>
        </w:rPr>
      </w:pPr>
      <w:r w:rsidRPr="00824EAE">
        <w:rPr>
          <w:rFonts w:ascii="Times New Roman" w:hAnsi="Times New Roman" w:cs="Times New Roman"/>
          <w:sz w:val="24"/>
          <w:szCs w:val="24"/>
        </w:rPr>
        <w:t xml:space="preserve"> МЕХАНИКА.  Механическое движение и его виды. Равномерное прямолинейное движение. Прямолинейное равноускоренное движение. Свободное падение. Законы динамики: первый закон Ньютона, принцип суперпозиции сил, второй закон Ньютона, третий закон Ньютона. Всемирное тяготение, закон всемирного тяготения. Законы сохранения в механике: закон изменения и сохранения импульса. Законы сохранения в механике: кинетическая энергия, потенциальная энергия тела в однородном поле тяжести, закон изменения и сохранения механической энергии.</w:t>
      </w:r>
    </w:p>
    <w:p w:rsidR="002F2371" w:rsidRPr="00824EAE" w:rsidRDefault="002F2371" w:rsidP="002F2371">
      <w:pPr>
        <w:pStyle w:val="a3"/>
        <w:numPr>
          <w:ilvl w:val="0"/>
          <w:numId w:val="6"/>
        </w:numPr>
        <w:jc w:val="both"/>
        <w:rPr>
          <w:rFonts w:ascii="Times New Roman" w:hAnsi="Times New Roman" w:cs="Times New Roman"/>
          <w:sz w:val="24"/>
          <w:szCs w:val="24"/>
        </w:rPr>
      </w:pPr>
      <w:r w:rsidRPr="00824EAE">
        <w:rPr>
          <w:rFonts w:ascii="Times New Roman" w:hAnsi="Times New Roman" w:cs="Times New Roman"/>
          <w:sz w:val="24"/>
          <w:szCs w:val="24"/>
        </w:rPr>
        <w:t xml:space="preserve"> МОЛЕКУЛЯРНАЯ ФИЗИКА. Возникновение атомистической гипотезы строения вещества и её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Строение и свойства жидкостей и твёрдых тел.  Первый закон термодинамики.  Тепловые двигатели и охрана окружающей среды </w:t>
      </w:r>
    </w:p>
    <w:p w:rsidR="002F2371" w:rsidRPr="00824EAE" w:rsidRDefault="002F2371" w:rsidP="002F2371">
      <w:pPr>
        <w:pStyle w:val="a3"/>
        <w:numPr>
          <w:ilvl w:val="0"/>
          <w:numId w:val="6"/>
        </w:numPr>
        <w:jc w:val="both"/>
        <w:rPr>
          <w:rFonts w:ascii="Times New Roman" w:hAnsi="Times New Roman" w:cs="Times New Roman"/>
          <w:sz w:val="24"/>
          <w:szCs w:val="24"/>
        </w:rPr>
      </w:pPr>
      <w:r w:rsidRPr="00824EAE">
        <w:rPr>
          <w:rFonts w:ascii="Times New Roman" w:hAnsi="Times New Roman" w:cs="Times New Roman"/>
          <w:sz w:val="24"/>
          <w:szCs w:val="24"/>
        </w:rPr>
        <w:t xml:space="preserve">ЭЛЕКТРОДИНАМИКА. Элементарный электрический заряд. Закон сохранения электрического заряда. Электрическое поле. Электрический ток. Магнитное поле тока. Явление электромагнитной индукции. Электромагнитные волны. Волновые свойства света. Различные виды электромагнитных излучений и их практическое применение </w:t>
      </w:r>
    </w:p>
    <w:p w:rsidR="002F2371" w:rsidRPr="002F2371" w:rsidRDefault="002F2371" w:rsidP="002F2371">
      <w:pPr>
        <w:pStyle w:val="a3"/>
        <w:numPr>
          <w:ilvl w:val="0"/>
          <w:numId w:val="6"/>
        </w:numPr>
        <w:ind w:left="709" w:hanging="425"/>
        <w:jc w:val="both"/>
        <w:rPr>
          <w:rFonts w:ascii="Times New Roman" w:hAnsi="Times New Roman" w:cs="Times New Roman"/>
          <w:b/>
          <w:sz w:val="24"/>
          <w:szCs w:val="24"/>
        </w:rPr>
      </w:pPr>
      <w:r w:rsidRPr="00824EAE">
        <w:rPr>
          <w:rFonts w:ascii="Times New Roman" w:hAnsi="Times New Roman" w:cs="Times New Roman"/>
          <w:sz w:val="24"/>
          <w:szCs w:val="24"/>
        </w:rPr>
        <w:lastRenderedPageBreak/>
        <w:t xml:space="preserve">КВАНТОВАЯ ФИЗИКА И ЭЛЕМЕНТЫ АСТРОФИЗИКИ. Фотоэффект. Фотон. Корпускулярно-волновой дуализм. Квантовые постулаты Бора. Планетарная модель атома. Нуклонная модель ядра.  Ядерные реакции. Ядерная энергетика. Закон радиоактивного распада. Солнечная система. Звёзды и источники их энергии. Современные представления о происхождении и эволюции Солнца и звёзд. </w:t>
      </w:r>
    </w:p>
    <w:p w:rsidR="00675D92" w:rsidRDefault="00675D92" w:rsidP="00675D92">
      <w:pPr>
        <w:ind w:firstLine="360"/>
        <w:jc w:val="both"/>
        <w:rPr>
          <w:rFonts w:ascii="Times New Roman" w:hAnsi="Times New Roman" w:cs="Times New Roman"/>
          <w:sz w:val="24"/>
          <w:szCs w:val="24"/>
        </w:rPr>
      </w:pPr>
      <w:r w:rsidRPr="00A350FD">
        <w:rPr>
          <w:rFonts w:ascii="Times New Roman" w:hAnsi="Times New Roman" w:cs="Times New Roman"/>
          <w:sz w:val="24"/>
          <w:szCs w:val="24"/>
        </w:rPr>
        <w:t>Требования к проверяемому элементу содержания считаются достигнутыми, если средний процент выполнения составляет</w:t>
      </w:r>
      <w:r>
        <w:rPr>
          <w:rFonts w:ascii="Times New Roman" w:hAnsi="Times New Roman" w:cs="Times New Roman"/>
          <w:sz w:val="24"/>
          <w:szCs w:val="24"/>
        </w:rPr>
        <w:t xml:space="preserve"> </w:t>
      </w:r>
      <w:r w:rsidRPr="00A350FD">
        <w:rPr>
          <w:rFonts w:ascii="Times New Roman" w:hAnsi="Times New Roman" w:cs="Times New Roman"/>
          <w:sz w:val="24"/>
          <w:szCs w:val="24"/>
        </w:rPr>
        <w:t xml:space="preserve">50%. Если результат ниже 50% - это говорит о </w:t>
      </w:r>
      <w:proofErr w:type="spellStart"/>
      <w:r w:rsidRPr="00A350FD">
        <w:rPr>
          <w:rFonts w:ascii="Times New Roman" w:hAnsi="Times New Roman" w:cs="Times New Roman"/>
          <w:sz w:val="24"/>
          <w:szCs w:val="24"/>
        </w:rPr>
        <w:t>недостижении</w:t>
      </w:r>
      <w:proofErr w:type="spellEnd"/>
      <w:r w:rsidRPr="00A350FD">
        <w:rPr>
          <w:rFonts w:ascii="Times New Roman" w:hAnsi="Times New Roman" w:cs="Times New Roman"/>
          <w:sz w:val="24"/>
          <w:szCs w:val="24"/>
        </w:rPr>
        <w:t xml:space="preserve"> требований ФГОС в части формирования данных умений.</w:t>
      </w:r>
    </w:p>
    <w:p w:rsidR="00F57ACA" w:rsidRPr="00675D92" w:rsidRDefault="00F57ACA" w:rsidP="00675D92">
      <w:pPr>
        <w:ind w:right="-314"/>
        <w:rPr>
          <w:rFonts w:ascii="Times New Roman" w:hAnsi="Times New Roman" w:cs="Times New Roman"/>
          <w:sz w:val="24"/>
          <w:szCs w:val="24"/>
        </w:rPr>
      </w:pPr>
    </w:p>
    <w:p w:rsidR="001E58BB" w:rsidRDefault="00114D6B" w:rsidP="000D0A5E">
      <w:pPr>
        <w:ind w:firstLine="360"/>
        <w:jc w:val="center"/>
        <w:rPr>
          <w:rFonts w:ascii="Times New Roman" w:hAnsi="Times New Roman" w:cs="Times New Roman"/>
          <w:b/>
          <w:sz w:val="24"/>
          <w:szCs w:val="24"/>
        </w:rPr>
      </w:pPr>
      <w:r w:rsidRPr="00114D6B">
        <w:rPr>
          <w:rFonts w:ascii="Times New Roman" w:hAnsi="Times New Roman" w:cs="Times New Roman"/>
          <w:b/>
          <w:sz w:val="24"/>
          <w:szCs w:val="24"/>
        </w:rPr>
        <w:t>Результаты проведения количественного анализа</w:t>
      </w:r>
    </w:p>
    <w:tbl>
      <w:tblPr>
        <w:tblW w:w="0" w:type="auto"/>
        <w:tblInd w:w="93" w:type="dxa"/>
        <w:tblLook w:val="04A0" w:firstRow="1" w:lastRow="0" w:firstColumn="1" w:lastColumn="0" w:noHBand="0" w:noVBand="1"/>
      </w:tblPr>
      <w:tblGrid>
        <w:gridCol w:w="4241"/>
        <w:gridCol w:w="681"/>
        <w:gridCol w:w="1039"/>
        <w:gridCol w:w="683"/>
        <w:gridCol w:w="448"/>
        <w:gridCol w:w="448"/>
        <w:gridCol w:w="448"/>
        <w:gridCol w:w="447"/>
        <w:gridCol w:w="447"/>
        <w:gridCol w:w="447"/>
        <w:gridCol w:w="447"/>
        <w:gridCol w:w="447"/>
        <w:gridCol w:w="447"/>
        <w:gridCol w:w="447"/>
        <w:gridCol w:w="447"/>
        <w:gridCol w:w="447"/>
        <w:gridCol w:w="447"/>
        <w:gridCol w:w="447"/>
        <w:gridCol w:w="447"/>
        <w:gridCol w:w="447"/>
        <w:gridCol w:w="447"/>
        <w:gridCol w:w="447"/>
      </w:tblGrid>
      <w:tr w:rsidR="001E58BB" w:rsidRPr="001E58BB" w:rsidTr="001E58BB">
        <w:trPr>
          <w:trHeight w:val="360"/>
        </w:trPr>
        <w:tc>
          <w:tcPr>
            <w:tcW w:w="0" w:type="auto"/>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Georgia" w:eastAsia="Times New Roman" w:hAnsi="Georgia" w:cs="Calibri"/>
                <w:b/>
                <w:bCs/>
                <w:color w:val="000000"/>
                <w:sz w:val="28"/>
                <w:szCs w:val="28"/>
                <w:lang w:eastAsia="ru-RU"/>
              </w:rPr>
            </w:pPr>
            <w:r w:rsidRPr="001E58BB">
              <w:rPr>
                <w:rFonts w:ascii="Georgia" w:eastAsia="Times New Roman" w:hAnsi="Georgia" w:cs="Calibri"/>
                <w:b/>
                <w:bCs/>
                <w:color w:val="000000"/>
                <w:sz w:val="28"/>
                <w:szCs w:val="28"/>
                <w:lang w:eastAsia="ru-RU"/>
              </w:rPr>
              <w:t>ВПР 2024 Физика 11 класс</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8"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r>
      <w:tr w:rsidR="001E58BB" w:rsidRPr="001E58BB" w:rsidTr="001E58BB">
        <w:trPr>
          <w:trHeight w:val="300"/>
        </w:trPr>
        <w:tc>
          <w:tcPr>
            <w:tcW w:w="0" w:type="auto"/>
            <w:tcBorders>
              <w:top w:val="nil"/>
              <w:left w:val="single" w:sz="8" w:space="0" w:color="000000"/>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8"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r>
      <w:tr w:rsidR="001E58BB" w:rsidRPr="001E58BB" w:rsidTr="001E58BB">
        <w:trPr>
          <w:trHeight w:val="300"/>
        </w:trPr>
        <w:tc>
          <w:tcPr>
            <w:tcW w:w="0" w:type="auto"/>
            <w:tcBorders>
              <w:top w:val="nil"/>
              <w:left w:val="single" w:sz="8" w:space="0" w:color="000000"/>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b/>
                <w:bCs/>
                <w:color w:val="000000"/>
                <w:lang w:eastAsia="ru-RU"/>
              </w:rPr>
            </w:pPr>
            <w:r w:rsidRPr="001E58BB">
              <w:rPr>
                <w:rFonts w:ascii="Calibri" w:eastAsia="Times New Roman" w:hAnsi="Calibri" w:cs="Calibri"/>
                <w:b/>
                <w:bCs/>
                <w:color w:val="000000"/>
                <w:lang w:eastAsia="ru-RU"/>
              </w:rPr>
              <w:t>Выполнение заданий</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8"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r>
      <w:tr w:rsidR="001E58BB" w:rsidRPr="001E58BB" w:rsidTr="001E58BB">
        <w:trPr>
          <w:trHeight w:val="300"/>
        </w:trPr>
        <w:tc>
          <w:tcPr>
            <w:tcW w:w="0" w:type="auto"/>
            <w:tcBorders>
              <w:top w:val="nil"/>
              <w:left w:val="single" w:sz="8" w:space="0" w:color="000000"/>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b/>
                <w:bCs/>
                <w:color w:val="000000"/>
                <w:lang w:eastAsia="ru-RU"/>
              </w:rPr>
            </w:pPr>
            <w:r w:rsidRPr="001E58BB">
              <w:rPr>
                <w:rFonts w:ascii="Calibri" w:eastAsia="Times New Roman" w:hAnsi="Calibri" w:cs="Calibri"/>
                <w:b/>
                <w:bCs/>
                <w:color w:val="000000"/>
                <w:lang w:eastAsia="ru-RU"/>
              </w:rPr>
              <w:t>Предмет:</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Физика</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8"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r>
      <w:tr w:rsidR="001E58BB" w:rsidRPr="001E58BB" w:rsidTr="001E58BB">
        <w:trPr>
          <w:trHeight w:val="300"/>
        </w:trPr>
        <w:tc>
          <w:tcPr>
            <w:tcW w:w="0" w:type="auto"/>
            <w:tcBorders>
              <w:top w:val="nil"/>
              <w:left w:val="single" w:sz="8" w:space="0" w:color="000000"/>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b/>
                <w:bCs/>
                <w:color w:val="000000"/>
                <w:lang w:eastAsia="ru-RU"/>
              </w:rPr>
            </w:pPr>
            <w:r w:rsidRPr="001E58BB">
              <w:rPr>
                <w:rFonts w:ascii="Calibri" w:eastAsia="Times New Roman" w:hAnsi="Calibri" w:cs="Calibri"/>
                <w:b/>
                <w:bCs/>
                <w:color w:val="000000"/>
                <w:lang w:eastAsia="ru-RU"/>
              </w:rPr>
              <w:t>Максимальный первичный балл:</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26</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8"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r>
      <w:tr w:rsidR="001E58BB" w:rsidRPr="001E58BB" w:rsidTr="001E58BB">
        <w:trPr>
          <w:trHeight w:val="300"/>
        </w:trPr>
        <w:tc>
          <w:tcPr>
            <w:tcW w:w="0" w:type="auto"/>
            <w:tcBorders>
              <w:top w:val="nil"/>
              <w:left w:val="single" w:sz="8" w:space="0" w:color="000000"/>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b/>
                <w:bCs/>
                <w:color w:val="000000"/>
                <w:lang w:eastAsia="ru-RU"/>
              </w:rPr>
            </w:pPr>
            <w:r w:rsidRPr="001E58BB">
              <w:rPr>
                <w:rFonts w:ascii="Calibri" w:eastAsia="Times New Roman" w:hAnsi="Calibri" w:cs="Calibri"/>
                <w:b/>
                <w:bCs/>
                <w:color w:val="000000"/>
                <w:lang w:eastAsia="ru-RU"/>
              </w:rPr>
              <w:t>Дата:</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01.03.2024</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8"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r>
      <w:tr w:rsidR="001E58BB" w:rsidRPr="001E58BB" w:rsidTr="001E58BB">
        <w:trPr>
          <w:trHeight w:val="300"/>
        </w:trPr>
        <w:tc>
          <w:tcPr>
            <w:tcW w:w="0" w:type="auto"/>
            <w:tcBorders>
              <w:top w:val="nil"/>
              <w:left w:val="single" w:sz="8" w:space="0" w:color="000000"/>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8"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r>
      <w:tr w:rsidR="001E58BB" w:rsidRPr="001E58BB" w:rsidTr="001E58BB">
        <w:trPr>
          <w:trHeight w:val="300"/>
        </w:trPr>
        <w:tc>
          <w:tcPr>
            <w:tcW w:w="0" w:type="auto"/>
            <w:tcBorders>
              <w:top w:val="nil"/>
              <w:left w:val="single" w:sz="8" w:space="0" w:color="000000"/>
              <w:bottom w:val="single" w:sz="8"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b/>
                <w:bCs/>
                <w:color w:val="000000"/>
                <w:lang w:eastAsia="ru-RU"/>
              </w:rPr>
            </w:pPr>
            <w:r w:rsidRPr="001E58BB">
              <w:rPr>
                <w:rFonts w:ascii="Calibri" w:eastAsia="Times New Roman" w:hAnsi="Calibri" w:cs="Calibri"/>
                <w:b/>
                <w:bCs/>
                <w:color w:val="000000"/>
                <w:lang w:eastAsia="ru-RU"/>
              </w:rPr>
              <w:t>Группы участников</w:t>
            </w:r>
          </w:p>
        </w:tc>
        <w:tc>
          <w:tcPr>
            <w:tcW w:w="0" w:type="auto"/>
            <w:tcBorders>
              <w:top w:val="nil"/>
              <w:left w:val="nil"/>
              <w:bottom w:val="single" w:sz="8"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b/>
                <w:bCs/>
                <w:color w:val="000000"/>
                <w:lang w:eastAsia="ru-RU"/>
              </w:rPr>
            </w:pPr>
            <w:r w:rsidRPr="001E58BB">
              <w:rPr>
                <w:rFonts w:ascii="Calibri" w:eastAsia="Times New Roman" w:hAnsi="Calibri" w:cs="Calibri"/>
                <w:b/>
                <w:bCs/>
                <w:color w:val="000000"/>
                <w:lang w:eastAsia="ru-RU"/>
              </w:rPr>
              <w:t>Кол-во ОО</w:t>
            </w:r>
          </w:p>
        </w:tc>
        <w:tc>
          <w:tcPr>
            <w:tcW w:w="0" w:type="auto"/>
            <w:tcBorders>
              <w:top w:val="nil"/>
              <w:left w:val="nil"/>
              <w:bottom w:val="single" w:sz="8"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b/>
                <w:bCs/>
                <w:color w:val="000000"/>
                <w:lang w:eastAsia="ru-RU"/>
              </w:rPr>
            </w:pPr>
            <w:r w:rsidRPr="001E58BB">
              <w:rPr>
                <w:rFonts w:ascii="Calibri" w:eastAsia="Times New Roman" w:hAnsi="Calibri" w:cs="Calibri"/>
                <w:b/>
                <w:bCs/>
                <w:color w:val="000000"/>
                <w:lang w:eastAsia="ru-RU"/>
              </w:rPr>
              <w:t>Кол-во участников</w:t>
            </w:r>
          </w:p>
        </w:tc>
        <w:tc>
          <w:tcPr>
            <w:tcW w:w="0" w:type="auto"/>
            <w:tcBorders>
              <w:top w:val="nil"/>
              <w:left w:val="nil"/>
              <w:bottom w:val="single" w:sz="8"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8"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1</w:t>
            </w:r>
          </w:p>
        </w:tc>
        <w:tc>
          <w:tcPr>
            <w:tcW w:w="0" w:type="auto"/>
            <w:tcBorders>
              <w:top w:val="nil"/>
              <w:left w:val="nil"/>
              <w:bottom w:val="single" w:sz="8"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2</w:t>
            </w:r>
          </w:p>
        </w:tc>
        <w:tc>
          <w:tcPr>
            <w:tcW w:w="0" w:type="auto"/>
            <w:tcBorders>
              <w:top w:val="nil"/>
              <w:left w:val="nil"/>
              <w:bottom w:val="single" w:sz="8"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3</w:t>
            </w:r>
          </w:p>
        </w:tc>
        <w:tc>
          <w:tcPr>
            <w:tcW w:w="0" w:type="auto"/>
            <w:tcBorders>
              <w:top w:val="nil"/>
              <w:left w:val="nil"/>
              <w:bottom w:val="single" w:sz="8"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4</w:t>
            </w:r>
          </w:p>
        </w:tc>
        <w:tc>
          <w:tcPr>
            <w:tcW w:w="0" w:type="auto"/>
            <w:tcBorders>
              <w:top w:val="nil"/>
              <w:left w:val="nil"/>
              <w:bottom w:val="single" w:sz="8"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5</w:t>
            </w:r>
          </w:p>
        </w:tc>
        <w:tc>
          <w:tcPr>
            <w:tcW w:w="0" w:type="auto"/>
            <w:tcBorders>
              <w:top w:val="nil"/>
              <w:left w:val="nil"/>
              <w:bottom w:val="single" w:sz="8"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6</w:t>
            </w:r>
          </w:p>
        </w:tc>
        <w:tc>
          <w:tcPr>
            <w:tcW w:w="0" w:type="auto"/>
            <w:tcBorders>
              <w:top w:val="nil"/>
              <w:left w:val="nil"/>
              <w:bottom w:val="single" w:sz="8"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7</w:t>
            </w:r>
          </w:p>
        </w:tc>
        <w:tc>
          <w:tcPr>
            <w:tcW w:w="0" w:type="auto"/>
            <w:tcBorders>
              <w:top w:val="nil"/>
              <w:left w:val="nil"/>
              <w:bottom w:val="single" w:sz="8"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8</w:t>
            </w:r>
          </w:p>
        </w:tc>
        <w:tc>
          <w:tcPr>
            <w:tcW w:w="0" w:type="auto"/>
            <w:tcBorders>
              <w:top w:val="nil"/>
              <w:left w:val="nil"/>
              <w:bottom w:val="single" w:sz="8"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9</w:t>
            </w:r>
          </w:p>
        </w:tc>
        <w:tc>
          <w:tcPr>
            <w:tcW w:w="0" w:type="auto"/>
            <w:tcBorders>
              <w:top w:val="nil"/>
              <w:left w:val="nil"/>
              <w:bottom w:val="single" w:sz="8"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10</w:t>
            </w:r>
          </w:p>
        </w:tc>
        <w:tc>
          <w:tcPr>
            <w:tcW w:w="0" w:type="auto"/>
            <w:tcBorders>
              <w:top w:val="nil"/>
              <w:left w:val="nil"/>
              <w:bottom w:val="single" w:sz="8"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11</w:t>
            </w:r>
          </w:p>
        </w:tc>
        <w:tc>
          <w:tcPr>
            <w:tcW w:w="0" w:type="auto"/>
            <w:tcBorders>
              <w:top w:val="nil"/>
              <w:left w:val="nil"/>
              <w:bottom w:val="single" w:sz="8"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12</w:t>
            </w:r>
          </w:p>
        </w:tc>
        <w:tc>
          <w:tcPr>
            <w:tcW w:w="0" w:type="auto"/>
            <w:tcBorders>
              <w:top w:val="nil"/>
              <w:left w:val="nil"/>
              <w:bottom w:val="single" w:sz="8"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13</w:t>
            </w:r>
          </w:p>
        </w:tc>
        <w:tc>
          <w:tcPr>
            <w:tcW w:w="0" w:type="auto"/>
            <w:tcBorders>
              <w:top w:val="nil"/>
              <w:left w:val="nil"/>
              <w:bottom w:val="single" w:sz="8"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14</w:t>
            </w:r>
          </w:p>
        </w:tc>
        <w:tc>
          <w:tcPr>
            <w:tcW w:w="0" w:type="auto"/>
            <w:tcBorders>
              <w:top w:val="nil"/>
              <w:left w:val="nil"/>
              <w:bottom w:val="single" w:sz="8"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15</w:t>
            </w:r>
          </w:p>
        </w:tc>
        <w:tc>
          <w:tcPr>
            <w:tcW w:w="0" w:type="auto"/>
            <w:tcBorders>
              <w:top w:val="nil"/>
              <w:left w:val="nil"/>
              <w:bottom w:val="single" w:sz="8"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16</w:t>
            </w:r>
          </w:p>
        </w:tc>
        <w:tc>
          <w:tcPr>
            <w:tcW w:w="0" w:type="auto"/>
            <w:tcBorders>
              <w:top w:val="nil"/>
              <w:left w:val="nil"/>
              <w:bottom w:val="single" w:sz="8"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17</w:t>
            </w:r>
          </w:p>
        </w:tc>
        <w:tc>
          <w:tcPr>
            <w:tcW w:w="0" w:type="auto"/>
            <w:tcBorders>
              <w:top w:val="nil"/>
              <w:left w:val="nil"/>
              <w:bottom w:val="single" w:sz="8" w:space="0" w:color="000000"/>
              <w:right w:val="single" w:sz="8"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18</w:t>
            </w:r>
          </w:p>
        </w:tc>
      </w:tr>
      <w:tr w:rsidR="001E58BB" w:rsidRPr="001E58BB" w:rsidTr="001E58BB">
        <w:trPr>
          <w:trHeight w:val="30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b/>
                <w:bCs/>
                <w:color w:val="000000"/>
                <w:lang w:eastAsia="ru-RU"/>
              </w:rPr>
            </w:pPr>
            <w:r w:rsidRPr="001E58BB">
              <w:rPr>
                <w:rFonts w:ascii="Calibri" w:eastAsia="Times New Roman" w:hAnsi="Calibri" w:cs="Calibri"/>
                <w:b/>
                <w:bCs/>
                <w:color w:val="000000"/>
                <w:lang w:eastAsia="ru-RU"/>
              </w:rPr>
              <w:t>Макс балл</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2</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2</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1</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1</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1</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1</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2</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2</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2</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1</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1</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2</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2</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1</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1</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1</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1</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2</w:t>
            </w:r>
          </w:p>
        </w:tc>
      </w:tr>
      <w:tr w:rsidR="001E58BB" w:rsidRPr="001E58BB" w:rsidTr="001E58BB">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Вся выборка</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9368</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131433</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73,6</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78,98</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74,25</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71,92</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74,49</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73,03</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75,69</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68,89</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48,36</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64,06</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61,21</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33,41</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81,24</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57,38</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56,09</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72,43</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65,96</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38,46</w:t>
            </w:r>
          </w:p>
        </w:tc>
      </w:tr>
      <w:tr w:rsidR="001E58BB" w:rsidRPr="001E58BB" w:rsidTr="001E58BB">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Омская обл.</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264</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2565</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75,59</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79,47</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73,49</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74,04</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75,01</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72,44</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78,58</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71,01</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48,48</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64,68</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60,35</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27,19</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87,1</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48,73</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47,33</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74,93</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68,97</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36,06</w:t>
            </w:r>
          </w:p>
        </w:tc>
      </w:tr>
      <w:tr w:rsidR="001E58BB" w:rsidRPr="001E58BB" w:rsidTr="001E58BB">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город Омск</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60</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1185</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74</w:t>
            </w:r>
            <w:r w:rsidRPr="001E58BB">
              <w:rPr>
                <w:rFonts w:ascii="Calibri" w:eastAsia="Times New Roman" w:hAnsi="Calibri" w:cs="Calibri"/>
                <w:color w:val="000000"/>
                <w:lang w:eastAsia="ru-RU"/>
              </w:rPr>
              <w:lastRenderedPageBreak/>
              <w:t>,05</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lastRenderedPageBreak/>
              <w:t>80</w:t>
            </w:r>
            <w:r w:rsidRPr="001E58BB">
              <w:rPr>
                <w:rFonts w:ascii="Calibri" w:eastAsia="Times New Roman" w:hAnsi="Calibri" w:cs="Calibri"/>
                <w:color w:val="000000"/>
                <w:lang w:eastAsia="ru-RU"/>
              </w:rPr>
              <w:lastRenderedPageBreak/>
              <w:t>,38</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lastRenderedPageBreak/>
              <w:t>76</w:t>
            </w:r>
            <w:r w:rsidRPr="001E58BB">
              <w:rPr>
                <w:rFonts w:ascii="Calibri" w:eastAsia="Times New Roman" w:hAnsi="Calibri" w:cs="Calibri"/>
                <w:color w:val="000000"/>
                <w:lang w:eastAsia="ru-RU"/>
              </w:rPr>
              <w:lastRenderedPageBreak/>
              <w:t>,54</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lastRenderedPageBreak/>
              <w:t>71</w:t>
            </w:r>
            <w:r w:rsidRPr="001E58BB">
              <w:rPr>
                <w:rFonts w:ascii="Calibri" w:eastAsia="Times New Roman" w:hAnsi="Calibri" w:cs="Calibri"/>
                <w:color w:val="000000"/>
                <w:lang w:eastAsia="ru-RU"/>
              </w:rPr>
              <w:lastRenderedPageBreak/>
              <w:t>,56</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lastRenderedPageBreak/>
              <w:t>77</w:t>
            </w:r>
            <w:r w:rsidRPr="001E58BB">
              <w:rPr>
                <w:rFonts w:ascii="Calibri" w:eastAsia="Times New Roman" w:hAnsi="Calibri" w:cs="Calibri"/>
                <w:color w:val="000000"/>
                <w:lang w:eastAsia="ru-RU"/>
              </w:rPr>
              <w:lastRenderedPageBreak/>
              <w:t>,64</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lastRenderedPageBreak/>
              <w:t>75</w:t>
            </w:r>
            <w:r w:rsidRPr="001E58BB">
              <w:rPr>
                <w:rFonts w:ascii="Calibri" w:eastAsia="Times New Roman" w:hAnsi="Calibri" w:cs="Calibri"/>
                <w:color w:val="000000"/>
                <w:lang w:eastAsia="ru-RU"/>
              </w:rPr>
              <w:lastRenderedPageBreak/>
              <w:t>,02</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lastRenderedPageBreak/>
              <w:t>78</w:t>
            </w:r>
            <w:r w:rsidRPr="001E58BB">
              <w:rPr>
                <w:rFonts w:ascii="Calibri" w:eastAsia="Times New Roman" w:hAnsi="Calibri" w:cs="Calibri"/>
                <w:color w:val="000000"/>
                <w:lang w:eastAsia="ru-RU"/>
              </w:rPr>
              <w:lastRenderedPageBreak/>
              <w:t>,95</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lastRenderedPageBreak/>
              <w:t>71</w:t>
            </w:r>
            <w:r w:rsidRPr="001E58BB">
              <w:rPr>
                <w:rFonts w:ascii="Calibri" w:eastAsia="Times New Roman" w:hAnsi="Calibri" w:cs="Calibri"/>
                <w:color w:val="000000"/>
                <w:lang w:eastAsia="ru-RU"/>
              </w:rPr>
              <w:lastRenderedPageBreak/>
              <w:t>,48</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lastRenderedPageBreak/>
              <w:t>48</w:t>
            </w:r>
            <w:r w:rsidRPr="001E58BB">
              <w:rPr>
                <w:rFonts w:ascii="Calibri" w:eastAsia="Times New Roman" w:hAnsi="Calibri" w:cs="Calibri"/>
                <w:color w:val="000000"/>
                <w:lang w:eastAsia="ru-RU"/>
              </w:rPr>
              <w:lastRenderedPageBreak/>
              <w:t>,44</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lastRenderedPageBreak/>
              <w:t>63</w:t>
            </w:r>
            <w:r w:rsidRPr="001E58BB">
              <w:rPr>
                <w:rFonts w:ascii="Calibri" w:eastAsia="Times New Roman" w:hAnsi="Calibri" w:cs="Calibri"/>
                <w:color w:val="000000"/>
                <w:lang w:eastAsia="ru-RU"/>
              </w:rPr>
              <w:lastRenderedPageBreak/>
              <w:t>,63</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lastRenderedPageBreak/>
              <w:t>62</w:t>
            </w:r>
            <w:r w:rsidRPr="001E58BB">
              <w:rPr>
                <w:rFonts w:ascii="Calibri" w:eastAsia="Times New Roman" w:hAnsi="Calibri" w:cs="Calibri"/>
                <w:color w:val="000000"/>
                <w:lang w:eastAsia="ru-RU"/>
              </w:rPr>
              <w:lastRenderedPageBreak/>
              <w:t>,78</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lastRenderedPageBreak/>
              <w:t>29</w:t>
            </w:r>
            <w:r w:rsidRPr="001E58BB">
              <w:rPr>
                <w:rFonts w:ascii="Calibri" w:eastAsia="Times New Roman" w:hAnsi="Calibri" w:cs="Calibri"/>
                <w:color w:val="000000"/>
                <w:lang w:eastAsia="ru-RU"/>
              </w:rPr>
              <w:lastRenderedPageBreak/>
              <w:t>,96</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lastRenderedPageBreak/>
              <w:t>87</w:t>
            </w:r>
            <w:r w:rsidRPr="001E58BB">
              <w:rPr>
                <w:rFonts w:ascii="Calibri" w:eastAsia="Times New Roman" w:hAnsi="Calibri" w:cs="Calibri"/>
                <w:color w:val="000000"/>
                <w:lang w:eastAsia="ru-RU"/>
              </w:rPr>
              <w:lastRenderedPageBreak/>
              <w:t>,68</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lastRenderedPageBreak/>
              <w:t>48</w:t>
            </w:r>
            <w:r w:rsidRPr="001E58BB">
              <w:rPr>
                <w:rFonts w:ascii="Calibri" w:eastAsia="Times New Roman" w:hAnsi="Calibri" w:cs="Calibri"/>
                <w:color w:val="000000"/>
                <w:lang w:eastAsia="ru-RU"/>
              </w:rPr>
              <w:lastRenderedPageBreak/>
              <w:t>,02</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lastRenderedPageBreak/>
              <w:t>47</w:t>
            </w:r>
            <w:r w:rsidRPr="001E58BB">
              <w:rPr>
                <w:rFonts w:ascii="Calibri" w:eastAsia="Times New Roman" w:hAnsi="Calibri" w:cs="Calibri"/>
                <w:color w:val="000000"/>
                <w:lang w:eastAsia="ru-RU"/>
              </w:rPr>
              <w:lastRenderedPageBreak/>
              <w:t>,17</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lastRenderedPageBreak/>
              <w:t>75</w:t>
            </w:r>
            <w:r w:rsidRPr="001E58BB">
              <w:rPr>
                <w:rFonts w:ascii="Calibri" w:eastAsia="Times New Roman" w:hAnsi="Calibri" w:cs="Calibri"/>
                <w:color w:val="000000"/>
                <w:lang w:eastAsia="ru-RU"/>
              </w:rPr>
              <w:lastRenderedPageBreak/>
              <w:t>,95</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lastRenderedPageBreak/>
              <w:t>68</w:t>
            </w:r>
            <w:r w:rsidRPr="001E58BB">
              <w:rPr>
                <w:rFonts w:ascii="Calibri" w:eastAsia="Times New Roman" w:hAnsi="Calibri" w:cs="Calibri"/>
                <w:color w:val="000000"/>
                <w:lang w:eastAsia="ru-RU"/>
              </w:rPr>
              <w:lastRenderedPageBreak/>
              <w:t>,69</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lastRenderedPageBreak/>
              <w:t>36</w:t>
            </w:r>
            <w:r w:rsidRPr="001E58BB">
              <w:rPr>
                <w:rFonts w:ascii="Calibri" w:eastAsia="Times New Roman" w:hAnsi="Calibri" w:cs="Calibri"/>
                <w:color w:val="000000"/>
                <w:lang w:eastAsia="ru-RU"/>
              </w:rPr>
              <w:lastRenderedPageBreak/>
              <w:t>,46</w:t>
            </w:r>
          </w:p>
        </w:tc>
      </w:tr>
      <w:tr w:rsidR="001E58BB" w:rsidRPr="001E58BB" w:rsidTr="001E58BB">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lastRenderedPageBreak/>
              <w:t>edu553095 | бюджетное общеобразовательное учреждение города Омска "Гимназия № 26"</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43</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rPr>
                <w:rFonts w:ascii="Calibri" w:eastAsia="Times New Roman" w:hAnsi="Calibri" w:cs="Calibri"/>
                <w:color w:val="000000"/>
                <w:lang w:eastAsia="ru-RU"/>
              </w:rPr>
            </w:pPr>
            <w:r w:rsidRPr="001E58BB">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82,56</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95,35</w:t>
            </w:r>
          </w:p>
        </w:tc>
        <w:tc>
          <w:tcPr>
            <w:tcW w:w="0" w:type="auto"/>
            <w:tcBorders>
              <w:top w:val="nil"/>
              <w:left w:val="nil"/>
              <w:bottom w:val="single" w:sz="4" w:space="0" w:color="000000"/>
              <w:right w:val="single" w:sz="4" w:space="0" w:color="000000"/>
            </w:tcBorders>
            <w:shd w:val="clear" w:color="auto" w:fill="92D050"/>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97,67</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83,72</w:t>
            </w:r>
          </w:p>
        </w:tc>
        <w:tc>
          <w:tcPr>
            <w:tcW w:w="0" w:type="auto"/>
            <w:tcBorders>
              <w:top w:val="nil"/>
              <w:left w:val="nil"/>
              <w:bottom w:val="single" w:sz="4" w:space="0" w:color="000000"/>
              <w:right w:val="single" w:sz="4" w:space="0" w:color="000000"/>
            </w:tcBorders>
            <w:shd w:val="clear" w:color="auto" w:fill="92D050"/>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97,67</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55,81</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93,02</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94,19</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69,77</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81,4</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93,02</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51,16</w:t>
            </w:r>
          </w:p>
        </w:tc>
        <w:tc>
          <w:tcPr>
            <w:tcW w:w="0" w:type="auto"/>
            <w:tcBorders>
              <w:top w:val="nil"/>
              <w:left w:val="nil"/>
              <w:bottom w:val="single" w:sz="4" w:space="0" w:color="000000"/>
              <w:right w:val="single" w:sz="4" w:space="0" w:color="000000"/>
            </w:tcBorders>
            <w:shd w:val="clear" w:color="auto" w:fill="92D050"/>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100</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62,79</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60,47</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86,05</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88,37</w:t>
            </w:r>
          </w:p>
        </w:tc>
        <w:tc>
          <w:tcPr>
            <w:tcW w:w="0" w:type="auto"/>
            <w:tcBorders>
              <w:top w:val="nil"/>
              <w:left w:val="nil"/>
              <w:bottom w:val="single" w:sz="4" w:space="0" w:color="000000"/>
              <w:right w:val="single" w:sz="4" w:space="0" w:color="000000"/>
            </w:tcBorders>
            <w:shd w:val="clear" w:color="auto" w:fill="auto"/>
            <w:noWrap/>
            <w:vAlign w:val="bottom"/>
            <w:hideMark/>
          </w:tcPr>
          <w:p w:rsidR="001E58BB" w:rsidRPr="001E58BB" w:rsidRDefault="001E58BB" w:rsidP="001E58BB">
            <w:pPr>
              <w:spacing w:after="0" w:line="240" w:lineRule="auto"/>
              <w:jc w:val="right"/>
              <w:rPr>
                <w:rFonts w:ascii="Calibri" w:eastAsia="Times New Roman" w:hAnsi="Calibri" w:cs="Calibri"/>
                <w:color w:val="000000"/>
                <w:lang w:eastAsia="ru-RU"/>
              </w:rPr>
            </w:pPr>
            <w:r w:rsidRPr="001E58BB">
              <w:rPr>
                <w:rFonts w:ascii="Calibri" w:eastAsia="Times New Roman" w:hAnsi="Calibri" w:cs="Calibri"/>
                <w:color w:val="000000"/>
                <w:lang w:eastAsia="ru-RU"/>
              </w:rPr>
              <w:t>53,49</w:t>
            </w:r>
          </w:p>
        </w:tc>
      </w:tr>
    </w:tbl>
    <w:p w:rsidR="00675D92" w:rsidRPr="00114D6B" w:rsidRDefault="00675D92" w:rsidP="00A56719">
      <w:pPr>
        <w:rPr>
          <w:rFonts w:ascii="Times New Roman" w:hAnsi="Times New Roman" w:cs="Times New Roman"/>
          <w:b/>
          <w:sz w:val="24"/>
          <w:szCs w:val="24"/>
        </w:rPr>
      </w:pPr>
    </w:p>
    <w:p w:rsidR="001E58BB" w:rsidRPr="00673C8D" w:rsidRDefault="00D2447B" w:rsidP="00673C8D">
      <w:pPr>
        <w:pStyle w:val="a3"/>
        <w:spacing w:before="240"/>
        <w:jc w:val="center"/>
        <w:rPr>
          <w:rFonts w:ascii="Times New Roman" w:hAnsi="Times New Roman" w:cs="Times New Roman"/>
          <w:b/>
          <w:sz w:val="24"/>
          <w:szCs w:val="28"/>
        </w:rPr>
      </w:pPr>
      <w:r w:rsidRPr="00836E89">
        <w:rPr>
          <w:rFonts w:ascii="Times New Roman" w:hAnsi="Times New Roman" w:cs="Times New Roman"/>
          <w:b/>
          <w:sz w:val="24"/>
          <w:szCs w:val="28"/>
        </w:rPr>
        <w:t>Статистическ</w:t>
      </w:r>
      <w:r w:rsidR="00114D6B">
        <w:rPr>
          <w:rFonts w:ascii="Times New Roman" w:hAnsi="Times New Roman" w:cs="Times New Roman"/>
          <w:b/>
          <w:sz w:val="24"/>
          <w:szCs w:val="28"/>
        </w:rPr>
        <w:t>ий анализ выполняемости заданий</w:t>
      </w:r>
    </w:p>
    <w:p w:rsidR="001E58BB" w:rsidRDefault="001E58BB" w:rsidP="00114D6B">
      <w:pPr>
        <w:pStyle w:val="a3"/>
        <w:spacing w:before="240"/>
        <w:jc w:val="center"/>
        <w:rPr>
          <w:rFonts w:ascii="Times New Roman" w:hAnsi="Times New Roman" w:cs="Times New Roman"/>
          <w:b/>
          <w:sz w:val="24"/>
          <w:szCs w:val="28"/>
        </w:rPr>
      </w:pPr>
    </w:p>
    <w:tbl>
      <w:tblPr>
        <w:tblW w:w="0" w:type="auto"/>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35"/>
        <w:gridCol w:w="547"/>
        <w:gridCol w:w="2116"/>
        <w:gridCol w:w="1495"/>
      </w:tblGrid>
      <w:tr w:rsidR="00673C8D" w:rsidRPr="000D0A5E" w:rsidTr="00673C8D">
        <w:trPr>
          <w:trHeight w:val="360"/>
        </w:trPr>
        <w:tc>
          <w:tcPr>
            <w:tcW w:w="10535" w:type="dxa"/>
            <w:shd w:val="clear" w:color="auto" w:fill="auto"/>
            <w:noWrap/>
            <w:vAlign w:val="bottom"/>
            <w:hideMark/>
          </w:tcPr>
          <w:p w:rsidR="00673C8D" w:rsidRPr="000D0A5E" w:rsidRDefault="00673C8D" w:rsidP="000D0A5E">
            <w:pPr>
              <w:spacing w:after="0" w:line="240" w:lineRule="auto"/>
              <w:rPr>
                <w:rFonts w:ascii="Georgia" w:eastAsia="Times New Roman" w:hAnsi="Georgia" w:cs="Calibri"/>
                <w:b/>
                <w:bCs/>
                <w:color w:val="000000"/>
                <w:sz w:val="28"/>
                <w:szCs w:val="28"/>
                <w:lang w:eastAsia="ru-RU"/>
              </w:rPr>
            </w:pPr>
            <w:r w:rsidRPr="000D0A5E">
              <w:rPr>
                <w:rFonts w:ascii="Georgia" w:eastAsia="Times New Roman" w:hAnsi="Georgia" w:cs="Calibri"/>
                <w:b/>
                <w:bCs/>
                <w:color w:val="000000"/>
                <w:sz w:val="28"/>
                <w:szCs w:val="28"/>
                <w:lang w:eastAsia="ru-RU"/>
              </w:rPr>
              <w:t>ВПР 2024 Физика 11 класс</w:t>
            </w:r>
          </w:p>
        </w:tc>
        <w:tc>
          <w:tcPr>
            <w:tcW w:w="547" w:type="dxa"/>
            <w:shd w:val="clear" w:color="auto" w:fill="auto"/>
            <w:noWrap/>
            <w:vAlign w:val="bottom"/>
            <w:hideMark/>
          </w:tcPr>
          <w:p w:rsidR="00673C8D" w:rsidRPr="000D0A5E" w:rsidRDefault="00673C8D" w:rsidP="000D0A5E">
            <w:pPr>
              <w:spacing w:after="0" w:line="240" w:lineRule="auto"/>
              <w:rPr>
                <w:rFonts w:ascii="Calibri" w:eastAsia="Times New Roman" w:hAnsi="Calibri" w:cs="Calibri"/>
                <w:color w:val="000000"/>
                <w:lang w:eastAsia="ru-RU"/>
              </w:rPr>
            </w:pPr>
            <w:r w:rsidRPr="000D0A5E">
              <w:rPr>
                <w:rFonts w:ascii="Calibri" w:eastAsia="Times New Roman" w:hAnsi="Calibri" w:cs="Calibri"/>
                <w:color w:val="000000"/>
                <w:lang w:eastAsia="ru-RU"/>
              </w:rPr>
              <w:t> </w:t>
            </w:r>
          </w:p>
        </w:tc>
        <w:tc>
          <w:tcPr>
            <w:tcW w:w="2116" w:type="dxa"/>
            <w:shd w:val="clear" w:color="auto" w:fill="auto"/>
            <w:noWrap/>
            <w:vAlign w:val="bottom"/>
            <w:hideMark/>
          </w:tcPr>
          <w:p w:rsidR="00673C8D" w:rsidRPr="000D0A5E" w:rsidRDefault="00673C8D" w:rsidP="000D0A5E">
            <w:pPr>
              <w:spacing w:after="0" w:line="240" w:lineRule="auto"/>
              <w:rPr>
                <w:rFonts w:ascii="Calibri" w:eastAsia="Times New Roman" w:hAnsi="Calibri" w:cs="Calibri"/>
                <w:color w:val="000000"/>
                <w:lang w:eastAsia="ru-RU"/>
              </w:rPr>
            </w:pPr>
            <w:r w:rsidRPr="000D0A5E">
              <w:rPr>
                <w:rFonts w:ascii="Calibri" w:eastAsia="Times New Roman" w:hAnsi="Calibri" w:cs="Calibri"/>
                <w:color w:val="000000"/>
                <w:lang w:eastAsia="ru-RU"/>
              </w:rPr>
              <w:t> </w:t>
            </w:r>
          </w:p>
        </w:tc>
        <w:tc>
          <w:tcPr>
            <w:tcW w:w="1495" w:type="dxa"/>
            <w:shd w:val="clear" w:color="auto" w:fill="auto"/>
            <w:noWrap/>
            <w:vAlign w:val="bottom"/>
            <w:hideMark/>
          </w:tcPr>
          <w:p w:rsidR="00673C8D" w:rsidRPr="000D0A5E" w:rsidRDefault="00673C8D" w:rsidP="000D0A5E">
            <w:pPr>
              <w:spacing w:after="0" w:line="240" w:lineRule="auto"/>
              <w:rPr>
                <w:rFonts w:ascii="Calibri" w:eastAsia="Times New Roman" w:hAnsi="Calibri" w:cs="Calibri"/>
                <w:color w:val="000000"/>
                <w:lang w:eastAsia="ru-RU"/>
              </w:rPr>
            </w:pPr>
            <w:r w:rsidRPr="000D0A5E">
              <w:rPr>
                <w:rFonts w:ascii="Calibri" w:eastAsia="Times New Roman" w:hAnsi="Calibri" w:cs="Calibri"/>
                <w:color w:val="000000"/>
                <w:lang w:eastAsia="ru-RU"/>
              </w:rPr>
              <w:t> </w:t>
            </w:r>
          </w:p>
        </w:tc>
      </w:tr>
      <w:tr w:rsidR="00673C8D" w:rsidRPr="000D0A5E" w:rsidTr="00673C8D">
        <w:trPr>
          <w:trHeight w:val="300"/>
        </w:trPr>
        <w:tc>
          <w:tcPr>
            <w:tcW w:w="10535" w:type="dxa"/>
            <w:shd w:val="clear" w:color="auto" w:fill="auto"/>
            <w:noWrap/>
            <w:vAlign w:val="bottom"/>
            <w:hideMark/>
          </w:tcPr>
          <w:p w:rsidR="00673C8D" w:rsidRPr="000D0A5E" w:rsidRDefault="00673C8D" w:rsidP="000D0A5E">
            <w:pPr>
              <w:spacing w:after="0" w:line="240" w:lineRule="auto"/>
              <w:rPr>
                <w:rFonts w:ascii="Calibri" w:eastAsia="Times New Roman" w:hAnsi="Calibri" w:cs="Calibri"/>
                <w:color w:val="000000"/>
                <w:lang w:eastAsia="ru-RU"/>
              </w:rPr>
            </w:pPr>
          </w:p>
        </w:tc>
        <w:tc>
          <w:tcPr>
            <w:tcW w:w="547" w:type="dxa"/>
            <w:shd w:val="clear" w:color="auto" w:fill="auto"/>
            <w:noWrap/>
            <w:vAlign w:val="bottom"/>
            <w:hideMark/>
          </w:tcPr>
          <w:p w:rsidR="00673C8D" w:rsidRPr="000D0A5E" w:rsidRDefault="00673C8D" w:rsidP="000D0A5E">
            <w:pPr>
              <w:spacing w:after="0" w:line="240" w:lineRule="auto"/>
              <w:rPr>
                <w:rFonts w:ascii="Calibri" w:eastAsia="Times New Roman" w:hAnsi="Calibri" w:cs="Calibri"/>
                <w:color w:val="000000"/>
                <w:lang w:eastAsia="ru-RU"/>
              </w:rPr>
            </w:pPr>
            <w:r w:rsidRPr="000D0A5E">
              <w:rPr>
                <w:rFonts w:ascii="Calibri" w:eastAsia="Times New Roman" w:hAnsi="Calibri" w:cs="Calibri"/>
                <w:color w:val="000000"/>
                <w:lang w:eastAsia="ru-RU"/>
              </w:rPr>
              <w:t> </w:t>
            </w:r>
          </w:p>
        </w:tc>
        <w:tc>
          <w:tcPr>
            <w:tcW w:w="2116" w:type="dxa"/>
            <w:shd w:val="clear" w:color="auto" w:fill="auto"/>
            <w:noWrap/>
            <w:vAlign w:val="bottom"/>
            <w:hideMark/>
          </w:tcPr>
          <w:p w:rsidR="00673C8D" w:rsidRPr="000D0A5E" w:rsidRDefault="00673C8D" w:rsidP="000D0A5E">
            <w:pPr>
              <w:spacing w:after="0" w:line="240" w:lineRule="auto"/>
              <w:rPr>
                <w:rFonts w:ascii="Calibri" w:eastAsia="Times New Roman" w:hAnsi="Calibri" w:cs="Calibri"/>
                <w:color w:val="000000"/>
                <w:lang w:eastAsia="ru-RU"/>
              </w:rPr>
            </w:pPr>
            <w:r w:rsidRPr="000D0A5E">
              <w:rPr>
                <w:rFonts w:ascii="Calibri" w:eastAsia="Times New Roman" w:hAnsi="Calibri" w:cs="Calibri"/>
                <w:color w:val="000000"/>
                <w:lang w:eastAsia="ru-RU"/>
              </w:rPr>
              <w:t> </w:t>
            </w:r>
          </w:p>
        </w:tc>
        <w:tc>
          <w:tcPr>
            <w:tcW w:w="1495" w:type="dxa"/>
            <w:shd w:val="clear" w:color="auto" w:fill="auto"/>
            <w:noWrap/>
            <w:vAlign w:val="bottom"/>
            <w:hideMark/>
          </w:tcPr>
          <w:p w:rsidR="00673C8D" w:rsidRPr="000D0A5E" w:rsidRDefault="00673C8D" w:rsidP="000D0A5E">
            <w:pPr>
              <w:spacing w:after="0" w:line="240" w:lineRule="auto"/>
              <w:rPr>
                <w:rFonts w:ascii="Calibri" w:eastAsia="Times New Roman" w:hAnsi="Calibri" w:cs="Calibri"/>
                <w:color w:val="000000"/>
                <w:lang w:eastAsia="ru-RU"/>
              </w:rPr>
            </w:pPr>
            <w:r w:rsidRPr="000D0A5E">
              <w:rPr>
                <w:rFonts w:ascii="Calibri" w:eastAsia="Times New Roman" w:hAnsi="Calibri" w:cs="Calibri"/>
                <w:color w:val="000000"/>
                <w:lang w:eastAsia="ru-RU"/>
              </w:rPr>
              <w:t> </w:t>
            </w:r>
          </w:p>
        </w:tc>
      </w:tr>
      <w:tr w:rsidR="00673C8D" w:rsidRPr="000D0A5E" w:rsidTr="00673C8D">
        <w:trPr>
          <w:trHeight w:val="300"/>
        </w:trPr>
        <w:tc>
          <w:tcPr>
            <w:tcW w:w="10535" w:type="dxa"/>
            <w:shd w:val="clear" w:color="auto" w:fill="auto"/>
            <w:noWrap/>
            <w:vAlign w:val="bottom"/>
            <w:hideMark/>
          </w:tcPr>
          <w:p w:rsidR="00673C8D" w:rsidRPr="000D0A5E" w:rsidRDefault="00673C8D" w:rsidP="000D0A5E">
            <w:pPr>
              <w:spacing w:after="0" w:line="240" w:lineRule="auto"/>
              <w:rPr>
                <w:rFonts w:ascii="Calibri" w:eastAsia="Times New Roman" w:hAnsi="Calibri" w:cs="Calibri"/>
                <w:b/>
                <w:bCs/>
                <w:color w:val="000000"/>
                <w:lang w:eastAsia="ru-RU"/>
              </w:rPr>
            </w:pPr>
            <w:r w:rsidRPr="000D0A5E">
              <w:rPr>
                <w:rFonts w:ascii="Calibri" w:eastAsia="Times New Roman" w:hAnsi="Calibri" w:cs="Calibri"/>
                <w:b/>
                <w:bCs/>
                <w:color w:val="000000"/>
                <w:lang w:eastAsia="ru-RU"/>
              </w:rPr>
              <w:t>Достижение планируемых результатов</w:t>
            </w:r>
          </w:p>
        </w:tc>
        <w:tc>
          <w:tcPr>
            <w:tcW w:w="547" w:type="dxa"/>
            <w:shd w:val="clear" w:color="auto" w:fill="auto"/>
            <w:noWrap/>
            <w:vAlign w:val="bottom"/>
            <w:hideMark/>
          </w:tcPr>
          <w:p w:rsidR="00673C8D" w:rsidRPr="000D0A5E" w:rsidRDefault="00673C8D" w:rsidP="000D0A5E">
            <w:pPr>
              <w:spacing w:after="0" w:line="240" w:lineRule="auto"/>
              <w:rPr>
                <w:rFonts w:ascii="Calibri" w:eastAsia="Times New Roman" w:hAnsi="Calibri" w:cs="Calibri"/>
                <w:color w:val="000000"/>
                <w:lang w:eastAsia="ru-RU"/>
              </w:rPr>
            </w:pPr>
            <w:r w:rsidRPr="000D0A5E">
              <w:rPr>
                <w:rFonts w:ascii="Calibri" w:eastAsia="Times New Roman" w:hAnsi="Calibri" w:cs="Calibri"/>
                <w:color w:val="000000"/>
                <w:lang w:eastAsia="ru-RU"/>
              </w:rPr>
              <w:t> </w:t>
            </w:r>
          </w:p>
        </w:tc>
        <w:tc>
          <w:tcPr>
            <w:tcW w:w="2116" w:type="dxa"/>
            <w:shd w:val="clear" w:color="auto" w:fill="auto"/>
            <w:noWrap/>
            <w:vAlign w:val="bottom"/>
            <w:hideMark/>
          </w:tcPr>
          <w:p w:rsidR="00673C8D" w:rsidRPr="000D0A5E" w:rsidRDefault="00673C8D" w:rsidP="000D0A5E">
            <w:pPr>
              <w:spacing w:after="0" w:line="240" w:lineRule="auto"/>
              <w:rPr>
                <w:rFonts w:ascii="Calibri" w:eastAsia="Times New Roman" w:hAnsi="Calibri" w:cs="Calibri"/>
                <w:color w:val="000000"/>
                <w:lang w:eastAsia="ru-RU"/>
              </w:rPr>
            </w:pPr>
            <w:r w:rsidRPr="000D0A5E">
              <w:rPr>
                <w:rFonts w:ascii="Calibri" w:eastAsia="Times New Roman" w:hAnsi="Calibri" w:cs="Calibri"/>
                <w:color w:val="000000"/>
                <w:lang w:eastAsia="ru-RU"/>
              </w:rPr>
              <w:t> </w:t>
            </w:r>
          </w:p>
        </w:tc>
        <w:tc>
          <w:tcPr>
            <w:tcW w:w="1495" w:type="dxa"/>
            <w:shd w:val="clear" w:color="auto" w:fill="auto"/>
            <w:noWrap/>
            <w:vAlign w:val="bottom"/>
            <w:hideMark/>
          </w:tcPr>
          <w:p w:rsidR="00673C8D" w:rsidRPr="000D0A5E" w:rsidRDefault="00673C8D" w:rsidP="000D0A5E">
            <w:pPr>
              <w:spacing w:after="0" w:line="240" w:lineRule="auto"/>
              <w:rPr>
                <w:rFonts w:ascii="Calibri" w:eastAsia="Times New Roman" w:hAnsi="Calibri" w:cs="Calibri"/>
                <w:color w:val="000000"/>
                <w:lang w:eastAsia="ru-RU"/>
              </w:rPr>
            </w:pPr>
            <w:r w:rsidRPr="000D0A5E">
              <w:rPr>
                <w:rFonts w:ascii="Calibri" w:eastAsia="Times New Roman" w:hAnsi="Calibri" w:cs="Calibri"/>
                <w:color w:val="000000"/>
                <w:lang w:eastAsia="ru-RU"/>
              </w:rPr>
              <w:t> </w:t>
            </w:r>
          </w:p>
        </w:tc>
      </w:tr>
      <w:tr w:rsidR="00673C8D" w:rsidRPr="000D0A5E" w:rsidTr="00673C8D">
        <w:trPr>
          <w:trHeight w:val="300"/>
        </w:trPr>
        <w:tc>
          <w:tcPr>
            <w:tcW w:w="10535" w:type="dxa"/>
            <w:shd w:val="clear" w:color="auto" w:fill="auto"/>
            <w:noWrap/>
            <w:vAlign w:val="bottom"/>
            <w:hideMark/>
          </w:tcPr>
          <w:p w:rsidR="00673C8D" w:rsidRPr="000D0A5E" w:rsidRDefault="00673C8D" w:rsidP="000D0A5E">
            <w:pPr>
              <w:spacing w:after="0" w:line="240" w:lineRule="auto"/>
              <w:rPr>
                <w:rFonts w:ascii="Calibri" w:eastAsia="Times New Roman" w:hAnsi="Calibri" w:cs="Calibri"/>
                <w:b/>
                <w:bCs/>
                <w:color w:val="000000"/>
                <w:lang w:eastAsia="ru-RU"/>
              </w:rPr>
            </w:pPr>
            <w:r w:rsidRPr="000D0A5E">
              <w:rPr>
                <w:rFonts w:ascii="Calibri" w:eastAsia="Times New Roman" w:hAnsi="Calibri" w:cs="Calibri"/>
                <w:b/>
                <w:bCs/>
                <w:color w:val="000000"/>
                <w:lang w:eastAsia="ru-RU"/>
              </w:rPr>
              <w:t>Предмет:</w:t>
            </w:r>
          </w:p>
        </w:tc>
        <w:tc>
          <w:tcPr>
            <w:tcW w:w="547" w:type="dxa"/>
            <w:shd w:val="clear" w:color="auto" w:fill="auto"/>
            <w:noWrap/>
            <w:vAlign w:val="bottom"/>
            <w:hideMark/>
          </w:tcPr>
          <w:p w:rsidR="00673C8D" w:rsidRPr="000D0A5E" w:rsidRDefault="00673C8D" w:rsidP="000D0A5E">
            <w:pPr>
              <w:spacing w:after="0" w:line="240" w:lineRule="auto"/>
              <w:rPr>
                <w:rFonts w:ascii="Calibri" w:eastAsia="Times New Roman" w:hAnsi="Calibri" w:cs="Calibri"/>
                <w:color w:val="000000"/>
                <w:lang w:eastAsia="ru-RU"/>
              </w:rPr>
            </w:pPr>
            <w:r w:rsidRPr="000D0A5E">
              <w:rPr>
                <w:rFonts w:ascii="Calibri" w:eastAsia="Times New Roman" w:hAnsi="Calibri" w:cs="Calibri"/>
                <w:color w:val="000000"/>
                <w:lang w:eastAsia="ru-RU"/>
              </w:rPr>
              <w:t>Физика</w:t>
            </w:r>
          </w:p>
        </w:tc>
        <w:tc>
          <w:tcPr>
            <w:tcW w:w="2116" w:type="dxa"/>
            <w:shd w:val="clear" w:color="auto" w:fill="auto"/>
            <w:noWrap/>
            <w:vAlign w:val="bottom"/>
            <w:hideMark/>
          </w:tcPr>
          <w:p w:rsidR="00673C8D" w:rsidRPr="000D0A5E" w:rsidRDefault="00673C8D" w:rsidP="000D0A5E">
            <w:pPr>
              <w:spacing w:after="0" w:line="240" w:lineRule="auto"/>
              <w:rPr>
                <w:rFonts w:ascii="Calibri" w:eastAsia="Times New Roman" w:hAnsi="Calibri" w:cs="Calibri"/>
                <w:color w:val="000000"/>
                <w:lang w:eastAsia="ru-RU"/>
              </w:rPr>
            </w:pPr>
            <w:r w:rsidRPr="000D0A5E">
              <w:rPr>
                <w:rFonts w:ascii="Calibri" w:eastAsia="Times New Roman" w:hAnsi="Calibri" w:cs="Calibri"/>
                <w:color w:val="000000"/>
                <w:lang w:eastAsia="ru-RU"/>
              </w:rPr>
              <w:t> </w:t>
            </w:r>
          </w:p>
        </w:tc>
        <w:tc>
          <w:tcPr>
            <w:tcW w:w="1495" w:type="dxa"/>
            <w:shd w:val="clear" w:color="auto" w:fill="auto"/>
            <w:noWrap/>
            <w:vAlign w:val="bottom"/>
            <w:hideMark/>
          </w:tcPr>
          <w:p w:rsidR="00673C8D" w:rsidRPr="000D0A5E" w:rsidRDefault="00673C8D" w:rsidP="000D0A5E">
            <w:pPr>
              <w:spacing w:after="0" w:line="240" w:lineRule="auto"/>
              <w:rPr>
                <w:rFonts w:ascii="Calibri" w:eastAsia="Times New Roman" w:hAnsi="Calibri" w:cs="Calibri"/>
                <w:color w:val="000000"/>
                <w:lang w:eastAsia="ru-RU"/>
              </w:rPr>
            </w:pPr>
            <w:r w:rsidRPr="000D0A5E">
              <w:rPr>
                <w:rFonts w:ascii="Calibri" w:eastAsia="Times New Roman" w:hAnsi="Calibri" w:cs="Calibri"/>
                <w:color w:val="000000"/>
                <w:lang w:eastAsia="ru-RU"/>
              </w:rPr>
              <w:t> </w:t>
            </w:r>
          </w:p>
        </w:tc>
      </w:tr>
      <w:tr w:rsidR="00673C8D" w:rsidRPr="000D0A5E" w:rsidTr="00673C8D">
        <w:trPr>
          <w:trHeight w:val="300"/>
        </w:trPr>
        <w:tc>
          <w:tcPr>
            <w:tcW w:w="10535" w:type="dxa"/>
            <w:shd w:val="clear" w:color="auto" w:fill="auto"/>
            <w:noWrap/>
            <w:vAlign w:val="bottom"/>
            <w:hideMark/>
          </w:tcPr>
          <w:p w:rsidR="00673C8D" w:rsidRPr="000D0A5E" w:rsidRDefault="00673C8D" w:rsidP="000D0A5E">
            <w:pPr>
              <w:spacing w:after="0" w:line="240" w:lineRule="auto"/>
              <w:rPr>
                <w:rFonts w:ascii="Calibri" w:eastAsia="Times New Roman" w:hAnsi="Calibri" w:cs="Calibri"/>
                <w:b/>
                <w:bCs/>
                <w:color w:val="000000"/>
                <w:lang w:eastAsia="ru-RU"/>
              </w:rPr>
            </w:pPr>
            <w:r w:rsidRPr="000D0A5E">
              <w:rPr>
                <w:rFonts w:ascii="Calibri" w:eastAsia="Times New Roman" w:hAnsi="Calibri" w:cs="Calibri"/>
                <w:b/>
                <w:bCs/>
                <w:color w:val="000000"/>
                <w:lang w:eastAsia="ru-RU"/>
              </w:rPr>
              <w:t>Максимальный первичный балл:</w:t>
            </w:r>
          </w:p>
        </w:tc>
        <w:tc>
          <w:tcPr>
            <w:tcW w:w="547"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26</w:t>
            </w:r>
          </w:p>
        </w:tc>
        <w:tc>
          <w:tcPr>
            <w:tcW w:w="2116" w:type="dxa"/>
            <w:shd w:val="clear" w:color="auto" w:fill="auto"/>
            <w:noWrap/>
            <w:vAlign w:val="bottom"/>
            <w:hideMark/>
          </w:tcPr>
          <w:p w:rsidR="00673C8D" w:rsidRPr="000D0A5E" w:rsidRDefault="00673C8D" w:rsidP="000D0A5E">
            <w:pPr>
              <w:spacing w:after="0" w:line="240" w:lineRule="auto"/>
              <w:rPr>
                <w:rFonts w:ascii="Calibri" w:eastAsia="Times New Roman" w:hAnsi="Calibri" w:cs="Calibri"/>
                <w:color w:val="000000"/>
                <w:lang w:eastAsia="ru-RU"/>
              </w:rPr>
            </w:pPr>
            <w:r w:rsidRPr="000D0A5E">
              <w:rPr>
                <w:rFonts w:ascii="Calibri" w:eastAsia="Times New Roman" w:hAnsi="Calibri" w:cs="Calibri"/>
                <w:color w:val="000000"/>
                <w:lang w:eastAsia="ru-RU"/>
              </w:rPr>
              <w:t> </w:t>
            </w:r>
          </w:p>
        </w:tc>
        <w:tc>
          <w:tcPr>
            <w:tcW w:w="1495" w:type="dxa"/>
            <w:shd w:val="clear" w:color="auto" w:fill="auto"/>
            <w:noWrap/>
            <w:vAlign w:val="bottom"/>
            <w:hideMark/>
          </w:tcPr>
          <w:p w:rsidR="00673C8D" w:rsidRPr="000D0A5E" w:rsidRDefault="00673C8D" w:rsidP="000D0A5E">
            <w:pPr>
              <w:spacing w:after="0" w:line="240" w:lineRule="auto"/>
              <w:rPr>
                <w:rFonts w:ascii="Calibri" w:eastAsia="Times New Roman" w:hAnsi="Calibri" w:cs="Calibri"/>
                <w:color w:val="000000"/>
                <w:lang w:eastAsia="ru-RU"/>
              </w:rPr>
            </w:pPr>
            <w:r w:rsidRPr="000D0A5E">
              <w:rPr>
                <w:rFonts w:ascii="Calibri" w:eastAsia="Times New Roman" w:hAnsi="Calibri" w:cs="Calibri"/>
                <w:color w:val="000000"/>
                <w:lang w:eastAsia="ru-RU"/>
              </w:rPr>
              <w:t> </w:t>
            </w:r>
          </w:p>
        </w:tc>
      </w:tr>
      <w:tr w:rsidR="00673C8D" w:rsidRPr="000D0A5E" w:rsidTr="00673C8D">
        <w:trPr>
          <w:trHeight w:val="300"/>
        </w:trPr>
        <w:tc>
          <w:tcPr>
            <w:tcW w:w="10535" w:type="dxa"/>
            <w:shd w:val="clear" w:color="auto" w:fill="auto"/>
            <w:noWrap/>
            <w:vAlign w:val="bottom"/>
            <w:hideMark/>
          </w:tcPr>
          <w:p w:rsidR="00673C8D" w:rsidRPr="000D0A5E" w:rsidRDefault="00673C8D" w:rsidP="000D0A5E">
            <w:pPr>
              <w:spacing w:after="0" w:line="240" w:lineRule="auto"/>
              <w:rPr>
                <w:rFonts w:ascii="Calibri" w:eastAsia="Times New Roman" w:hAnsi="Calibri" w:cs="Calibri"/>
                <w:b/>
                <w:bCs/>
                <w:color w:val="000000"/>
                <w:lang w:eastAsia="ru-RU"/>
              </w:rPr>
            </w:pPr>
            <w:r w:rsidRPr="000D0A5E">
              <w:rPr>
                <w:rFonts w:ascii="Calibri" w:eastAsia="Times New Roman" w:hAnsi="Calibri" w:cs="Calibri"/>
                <w:b/>
                <w:bCs/>
                <w:color w:val="000000"/>
                <w:lang w:eastAsia="ru-RU"/>
              </w:rPr>
              <w:t>Дата:</w:t>
            </w:r>
          </w:p>
        </w:tc>
        <w:tc>
          <w:tcPr>
            <w:tcW w:w="547" w:type="dxa"/>
            <w:shd w:val="clear" w:color="auto" w:fill="auto"/>
            <w:noWrap/>
            <w:vAlign w:val="bottom"/>
            <w:hideMark/>
          </w:tcPr>
          <w:p w:rsidR="00673C8D" w:rsidRPr="000D0A5E" w:rsidRDefault="00673C8D" w:rsidP="000D0A5E">
            <w:pPr>
              <w:spacing w:after="0" w:line="240" w:lineRule="auto"/>
              <w:rPr>
                <w:rFonts w:ascii="Calibri" w:eastAsia="Times New Roman" w:hAnsi="Calibri" w:cs="Calibri"/>
                <w:color w:val="000000"/>
                <w:lang w:eastAsia="ru-RU"/>
              </w:rPr>
            </w:pPr>
            <w:r w:rsidRPr="000D0A5E">
              <w:rPr>
                <w:rFonts w:ascii="Calibri" w:eastAsia="Times New Roman" w:hAnsi="Calibri" w:cs="Calibri"/>
                <w:color w:val="000000"/>
                <w:lang w:eastAsia="ru-RU"/>
              </w:rPr>
              <w:t>01.03.2024</w:t>
            </w:r>
          </w:p>
        </w:tc>
        <w:tc>
          <w:tcPr>
            <w:tcW w:w="2116" w:type="dxa"/>
            <w:shd w:val="clear" w:color="auto" w:fill="auto"/>
            <w:noWrap/>
            <w:vAlign w:val="bottom"/>
            <w:hideMark/>
          </w:tcPr>
          <w:p w:rsidR="00673C8D" w:rsidRPr="000D0A5E" w:rsidRDefault="00673C8D" w:rsidP="000D0A5E">
            <w:pPr>
              <w:spacing w:after="0" w:line="240" w:lineRule="auto"/>
              <w:rPr>
                <w:rFonts w:ascii="Calibri" w:eastAsia="Times New Roman" w:hAnsi="Calibri" w:cs="Calibri"/>
                <w:color w:val="000000"/>
                <w:lang w:eastAsia="ru-RU"/>
              </w:rPr>
            </w:pPr>
            <w:r w:rsidRPr="000D0A5E">
              <w:rPr>
                <w:rFonts w:ascii="Calibri" w:eastAsia="Times New Roman" w:hAnsi="Calibri" w:cs="Calibri"/>
                <w:color w:val="000000"/>
                <w:lang w:eastAsia="ru-RU"/>
              </w:rPr>
              <w:t> </w:t>
            </w:r>
          </w:p>
        </w:tc>
        <w:tc>
          <w:tcPr>
            <w:tcW w:w="1495" w:type="dxa"/>
            <w:shd w:val="clear" w:color="auto" w:fill="auto"/>
            <w:noWrap/>
            <w:vAlign w:val="bottom"/>
            <w:hideMark/>
          </w:tcPr>
          <w:p w:rsidR="00673C8D" w:rsidRPr="000D0A5E" w:rsidRDefault="00673C8D" w:rsidP="000D0A5E">
            <w:pPr>
              <w:spacing w:after="0" w:line="240" w:lineRule="auto"/>
              <w:rPr>
                <w:rFonts w:ascii="Calibri" w:eastAsia="Times New Roman" w:hAnsi="Calibri" w:cs="Calibri"/>
                <w:color w:val="000000"/>
                <w:lang w:eastAsia="ru-RU"/>
              </w:rPr>
            </w:pPr>
            <w:r w:rsidRPr="000D0A5E">
              <w:rPr>
                <w:rFonts w:ascii="Calibri" w:eastAsia="Times New Roman" w:hAnsi="Calibri" w:cs="Calibri"/>
                <w:color w:val="000000"/>
                <w:lang w:eastAsia="ru-RU"/>
              </w:rPr>
              <w:t> </w:t>
            </w:r>
          </w:p>
        </w:tc>
      </w:tr>
      <w:tr w:rsidR="00673C8D" w:rsidRPr="000D0A5E" w:rsidTr="00673C8D">
        <w:trPr>
          <w:trHeight w:val="300"/>
        </w:trPr>
        <w:tc>
          <w:tcPr>
            <w:tcW w:w="10535" w:type="dxa"/>
            <w:shd w:val="clear" w:color="auto" w:fill="auto"/>
            <w:noWrap/>
            <w:vAlign w:val="bottom"/>
            <w:hideMark/>
          </w:tcPr>
          <w:p w:rsidR="00673C8D" w:rsidRPr="000D0A5E" w:rsidRDefault="00673C8D" w:rsidP="000D0A5E">
            <w:pPr>
              <w:spacing w:after="0" w:line="240" w:lineRule="auto"/>
              <w:rPr>
                <w:rFonts w:ascii="Calibri" w:eastAsia="Times New Roman" w:hAnsi="Calibri" w:cs="Calibri"/>
                <w:color w:val="000000"/>
                <w:lang w:eastAsia="ru-RU"/>
              </w:rPr>
            </w:pPr>
          </w:p>
        </w:tc>
        <w:tc>
          <w:tcPr>
            <w:tcW w:w="547" w:type="dxa"/>
            <w:shd w:val="clear" w:color="auto" w:fill="auto"/>
            <w:noWrap/>
            <w:vAlign w:val="bottom"/>
            <w:hideMark/>
          </w:tcPr>
          <w:p w:rsidR="00673C8D" w:rsidRPr="000D0A5E" w:rsidRDefault="00673C8D" w:rsidP="000D0A5E">
            <w:pPr>
              <w:spacing w:after="0" w:line="240" w:lineRule="auto"/>
              <w:rPr>
                <w:rFonts w:ascii="Calibri" w:eastAsia="Times New Roman" w:hAnsi="Calibri" w:cs="Calibri"/>
                <w:color w:val="000000"/>
                <w:lang w:eastAsia="ru-RU"/>
              </w:rPr>
            </w:pPr>
            <w:r w:rsidRPr="000D0A5E">
              <w:rPr>
                <w:rFonts w:ascii="Calibri" w:eastAsia="Times New Roman" w:hAnsi="Calibri" w:cs="Calibri"/>
                <w:color w:val="000000"/>
                <w:lang w:eastAsia="ru-RU"/>
              </w:rPr>
              <w:t> </w:t>
            </w:r>
          </w:p>
        </w:tc>
        <w:tc>
          <w:tcPr>
            <w:tcW w:w="2116" w:type="dxa"/>
            <w:shd w:val="clear" w:color="auto" w:fill="auto"/>
            <w:noWrap/>
            <w:vAlign w:val="bottom"/>
            <w:hideMark/>
          </w:tcPr>
          <w:p w:rsidR="00673C8D" w:rsidRPr="000D0A5E" w:rsidRDefault="00673C8D" w:rsidP="000D0A5E">
            <w:pPr>
              <w:spacing w:after="0" w:line="240" w:lineRule="auto"/>
              <w:rPr>
                <w:rFonts w:ascii="Calibri" w:eastAsia="Times New Roman" w:hAnsi="Calibri" w:cs="Calibri"/>
                <w:color w:val="000000"/>
                <w:lang w:eastAsia="ru-RU"/>
              </w:rPr>
            </w:pPr>
            <w:r w:rsidRPr="000D0A5E">
              <w:rPr>
                <w:rFonts w:ascii="Calibri" w:eastAsia="Times New Roman" w:hAnsi="Calibri" w:cs="Calibri"/>
                <w:color w:val="000000"/>
                <w:lang w:eastAsia="ru-RU"/>
              </w:rPr>
              <w:t> </w:t>
            </w:r>
          </w:p>
        </w:tc>
        <w:tc>
          <w:tcPr>
            <w:tcW w:w="1495" w:type="dxa"/>
            <w:shd w:val="clear" w:color="auto" w:fill="auto"/>
            <w:noWrap/>
            <w:vAlign w:val="bottom"/>
            <w:hideMark/>
          </w:tcPr>
          <w:p w:rsidR="00673C8D" w:rsidRPr="000D0A5E" w:rsidRDefault="00673C8D" w:rsidP="000D0A5E">
            <w:pPr>
              <w:spacing w:after="0" w:line="240" w:lineRule="auto"/>
              <w:rPr>
                <w:rFonts w:ascii="Calibri" w:eastAsia="Times New Roman" w:hAnsi="Calibri" w:cs="Calibri"/>
                <w:color w:val="000000"/>
                <w:lang w:eastAsia="ru-RU"/>
              </w:rPr>
            </w:pPr>
            <w:r w:rsidRPr="000D0A5E">
              <w:rPr>
                <w:rFonts w:ascii="Calibri" w:eastAsia="Times New Roman" w:hAnsi="Calibri" w:cs="Calibri"/>
                <w:color w:val="000000"/>
                <w:lang w:eastAsia="ru-RU"/>
              </w:rPr>
              <w:t> </w:t>
            </w:r>
          </w:p>
        </w:tc>
      </w:tr>
      <w:tr w:rsidR="00673C8D" w:rsidRPr="000D0A5E" w:rsidTr="00673C8D">
        <w:trPr>
          <w:trHeight w:val="300"/>
        </w:trPr>
        <w:tc>
          <w:tcPr>
            <w:tcW w:w="10535" w:type="dxa"/>
            <w:shd w:val="clear" w:color="auto" w:fill="auto"/>
            <w:noWrap/>
            <w:vAlign w:val="bottom"/>
            <w:hideMark/>
          </w:tcPr>
          <w:p w:rsidR="00673C8D" w:rsidRPr="000D0A5E" w:rsidRDefault="00673C8D" w:rsidP="000D0A5E">
            <w:pPr>
              <w:spacing w:after="0" w:line="240" w:lineRule="auto"/>
              <w:rPr>
                <w:rFonts w:ascii="Calibri" w:eastAsia="Times New Roman" w:hAnsi="Calibri" w:cs="Calibri"/>
                <w:b/>
                <w:bCs/>
                <w:color w:val="000000"/>
                <w:lang w:eastAsia="ru-RU"/>
              </w:rPr>
            </w:pPr>
            <w:r w:rsidRPr="000D0A5E">
              <w:rPr>
                <w:rFonts w:ascii="Calibri" w:eastAsia="Times New Roman" w:hAnsi="Calibri" w:cs="Calibri"/>
                <w:b/>
                <w:bCs/>
                <w:color w:val="000000"/>
                <w:lang w:eastAsia="ru-RU"/>
              </w:rPr>
              <w:t xml:space="preserve">Блоки ПООП обучающийся </w:t>
            </w:r>
            <w:proofErr w:type="gramStart"/>
            <w:r w:rsidRPr="000D0A5E">
              <w:rPr>
                <w:rFonts w:ascii="Calibri" w:eastAsia="Times New Roman" w:hAnsi="Calibri" w:cs="Calibri"/>
                <w:b/>
                <w:bCs/>
                <w:color w:val="000000"/>
                <w:lang w:eastAsia="ru-RU"/>
              </w:rPr>
              <w:t>научится</w:t>
            </w:r>
            <w:proofErr w:type="gramEnd"/>
            <w:r w:rsidRPr="000D0A5E">
              <w:rPr>
                <w:rFonts w:ascii="Calibri" w:eastAsia="Times New Roman" w:hAnsi="Calibri" w:cs="Calibri"/>
                <w:b/>
                <w:bCs/>
                <w:color w:val="000000"/>
                <w:lang w:eastAsia="ru-RU"/>
              </w:rPr>
              <w:t xml:space="preserve"> / получит возможность научиться или проверяемые требования (умения) в соответствии с ФГОС (ФК ГОС)</w:t>
            </w:r>
          </w:p>
        </w:tc>
        <w:tc>
          <w:tcPr>
            <w:tcW w:w="547" w:type="dxa"/>
            <w:shd w:val="clear" w:color="auto" w:fill="auto"/>
            <w:noWrap/>
            <w:vAlign w:val="bottom"/>
            <w:hideMark/>
          </w:tcPr>
          <w:p w:rsidR="00673C8D" w:rsidRPr="000D0A5E" w:rsidRDefault="00673C8D" w:rsidP="000D0A5E">
            <w:pPr>
              <w:spacing w:after="0" w:line="240" w:lineRule="auto"/>
              <w:rPr>
                <w:rFonts w:ascii="Calibri" w:eastAsia="Times New Roman" w:hAnsi="Calibri" w:cs="Calibri"/>
                <w:b/>
                <w:bCs/>
                <w:color w:val="000000"/>
                <w:lang w:eastAsia="ru-RU"/>
              </w:rPr>
            </w:pPr>
            <w:r w:rsidRPr="000D0A5E">
              <w:rPr>
                <w:rFonts w:ascii="Calibri" w:eastAsia="Times New Roman" w:hAnsi="Calibri" w:cs="Calibri"/>
                <w:b/>
                <w:bCs/>
                <w:color w:val="000000"/>
                <w:lang w:eastAsia="ru-RU"/>
              </w:rPr>
              <w:t>Макс балл</w:t>
            </w:r>
          </w:p>
        </w:tc>
        <w:tc>
          <w:tcPr>
            <w:tcW w:w="2116" w:type="dxa"/>
            <w:shd w:val="clear" w:color="auto" w:fill="auto"/>
            <w:noWrap/>
            <w:vAlign w:val="bottom"/>
            <w:hideMark/>
          </w:tcPr>
          <w:p w:rsidR="00673C8D" w:rsidRPr="000D0A5E" w:rsidRDefault="00673C8D" w:rsidP="000D0A5E">
            <w:pPr>
              <w:spacing w:after="0" w:line="240" w:lineRule="auto"/>
              <w:rPr>
                <w:rFonts w:ascii="Calibri" w:eastAsia="Times New Roman" w:hAnsi="Calibri" w:cs="Calibri"/>
                <w:color w:val="000000"/>
                <w:lang w:eastAsia="ru-RU"/>
              </w:rPr>
            </w:pPr>
            <w:r w:rsidRPr="000D0A5E">
              <w:rPr>
                <w:rFonts w:ascii="Calibri" w:eastAsia="Times New Roman" w:hAnsi="Calibri" w:cs="Calibri"/>
                <w:color w:val="000000"/>
                <w:lang w:eastAsia="ru-RU"/>
              </w:rPr>
              <w:t>edu553095 | бюджетное общеобразовательное учреждение города Омска "Гимназия № 26"</w:t>
            </w:r>
          </w:p>
        </w:tc>
        <w:tc>
          <w:tcPr>
            <w:tcW w:w="1495" w:type="dxa"/>
            <w:shd w:val="clear" w:color="auto" w:fill="auto"/>
            <w:noWrap/>
            <w:vAlign w:val="bottom"/>
            <w:hideMark/>
          </w:tcPr>
          <w:p w:rsidR="00673C8D" w:rsidRPr="000D0A5E" w:rsidRDefault="00673C8D" w:rsidP="000D0A5E">
            <w:pPr>
              <w:spacing w:after="0" w:line="240" w:lineRule="auto"/>
              <w:rPr>
                <w:rFonts w:ascii="Calibri" w:eastAsia="Times New Roman" w:hAnsi="Calibri" w:cs="Calibri"/>
                <w:color w:val="000000"/>
                <w:lang w:eastAsia="ru-RU"/>
              </w:rPr>
            </w:pPr>
            <w:r w:rsidRPr="000D0A5E">
              <w:rPr>
                <w:rFonts w:ascii="Calibri" w:eastAsia="Times New Roman" w:hAnsi="Calibri" w:cs="Calibri"/>
                <w:color w:val="000000"/>
                <w:lang w:eastAsia="ru-RU"/>
              </w:rPr>
              <w:t>РФ</w:t>
            </w:r>
          </w:p>
        </w:tc>
      </w:tr>
      <w:tr w:rsidR="00673C8D" w:rsidRPr="000D0A5E" w:rsidTr="00673C8D">
        <w:trPr>
          <w:trHeight w:val="300"/>
        </w:trPr>
        <w:tc>
          <w:tcPr>
            <w:tcW w:w="10535" w:type="dxa"/>
            <w:shd w:val="clear" w:color="auto" w:fill="auto"/>
            <w:noWrap/>
            <w:vAlign w:val="bottom"/>
            <w:hideMark/>
          </w:tcPr>
          <w:p w:rsidR="00673C8D" w:rsidRPr="000D0A5E" w:rsidRDefault="00673C8D" w:rsidP="000D0A5E">
            <w:pPr>
              <w:spacing w:after="0" w:line="240" w:lineRule="auto"/>
              <w:rPr>
                <w:rFonts w:ascii="Calibri" w:eastAsia="Times New Roman" w:hAnsi="Calibri" w:cs="Calibri"/>
                <w:color w:val="000000"/>
                <w:lang w:eastAsia="ru-RU"/>
              </w:rPr>
            </w:pPr>
          </w:p>
        </w:tc>
        <w:tc>
          <w:tcPr>
            <w:tcW w:w="547" w:type="dxa"/>
            <w:shd w:val="clear" w:color="auto" w:fill="auto"/>
            <w:noWrap/>
            <w:vAlign w:val="bottom"/>
            <w:hideMark/>
          </w:tcPr>
          <w:p w:rsidR="00673C8D" w:rsidRPr="000D0A5E" w:rsidRDefault="00673C8D" w:rsidP="000D0A5E">
            <w:pPr>
              <w:spacing w:after="0" w:line="240" w:lineRule="auto"/>
              <w:rPr>
                <w:rFonts w:ascii="Calibri" w:eastAsia="Times New Roman" w:hAnsi="Calibri" w:cs="Calibri"/>
                <w:color w:val="000000"/>
                <w:lang w:eastAsia="ru-RU"/>
              </w:rPr>
            </w:pPr>
            <w:r w:rsidRPr="000D0A5E">
              <w:rPr>
                <w:rFonts w:ascii="Calibri" w:eastAsia="Times New Roman" w:hAnsi="Calibri" w:cs="Calibri"/>
                <w:color w:val="000000"/>
                <w:lang w:eastAsia="ru-RU"/>
              </w:rPr>
              <w:t> </w:t>
            </w:r>
          </w:p>
        </w:tc>
        <w:tc>
          <w:tcPr>
            <w:tcW w:w="2116" w:type="dxa"/>
            <w:shd w:val="clear" w:color="auto" w:fill="auto"/>
            <w:noWrap/>
            <w:vAlign w:val="bottom"/>
            <w:hideMark/>
          </w:tcPr>
          <w:p w:rsidR="00673C8D" w:rsidRPr="000D0A5E" w:rsidRDefault="00673C8D" w:rsidP="000D0A5E">
            <w:pPr>
              <w:spacing w:after="0" w:line="240" w:lineRule="auto"/>
              <w:rPr>
                <w:rFonts w:ascii="Calibri" w:eastAsia="Times New Roman" w:hAnsi="Calibri" w:cs="Calibri"/>
                <w:color w:val="000000"/>
                <w:lang w:eastAsia="ru-RU"/>
              </w:rPr>
            </w:pPr>
            <w:r w:rsidRPr="000D0A5E">
              <w:rPr>
                <w:rFonts w:ascii="Calibri" w:eastAsia="Times New Roman" w:hAnsi="Calibri" w:cs="Calibri"/>
                <w:color w:val="000000"/>
                <w:lang w:eastAsia="ru-RU"/>
              </w:rPr>
              <w:t>43 уч.</w:t>
            </w:r>
          </w:p>
        </w:tc>
        <w:tc>
          <w:tcPr>
            <w:tcW w:w="1495" w:type="dxa"/>
            <w:shd w:val="clear" w:color="auto" w:fill="auto"/>
            <w:noWrap/>
            <w:vAlign w:val="bottom"/>
            <w:hideMark/>
          </w:tcPr>
          <w:p w:rsidR="00673C8D" w:rsidRPr="000D0A5E" w:rsidRDefault="00673C8D" w:rsidP="000D0A5E">
            <w:pPr>
              <w:spacing w:after="0" w:line="240" w:lineRule="auto"/>
              <w:rPr>
                <w:rFonts w:ascii="Calibri" w:eastAsia="Times New Roman" w:hAnsi="Calibri" w:cs="Calibri"/>
                <w:color w:val="000000"/>
                <w:lang w:eastAsia="ru-RU"/>
              </w:rPr>
            </w:pPr>
            <w:r w:rsidRPr="000D0A5E">
              <w:rPr>
                <w:rFonts w:ascii="Calibri" w:eastAsia="Times New Roman" w:hAnsi="Calibri" w:cs="Calibri"/>
                <w:color w:val="000000"/>
                <w:lang w:eastAsia="ru-RU"/>
              </w:rPr>
              <w:t>131433 уч.</w:t>
            </w:r>
          </w:p>
        </w:tc>
      </w:tr>
      <w:tr w:rsidR="00673C8D" w:rsidRPr="000D0A5E" w:rsidTr="00673C8D">
        <w:trPr>
          <w:trHeight w:val="300"/>
        </w:trPr>
        <w:tc>
          <w:tcPr>
            <w:tcW w:w="10535" w:type="dxa"/>
            <w:shd w:val="clear" w:color="auto" w:fill="auto"/>
            <w:noWrap/>
            <w:vAlign w:val="bottom"/>
            <w:hideMark/>
          </w:tcPr>
          <w:p w:rsidR="00673C8D" w:rsidRPr="000D0A5E" w:rsidRDefault="00673C8D" w:rsidP="000D0A5E">
            <w:pPr>
              <w:spacing w:after="0" w:line="240" w:lineRule="auto"/>
              <w:rPr>
                <w:rFonts w:ascii="Calibri" w:eastAsia="Times New Roman" w:hAnsi="Calibri" w:cs="Calibri"/>
                <w:color w:val="000000"/>
                <w:lang w:eastAsia="ru-RU"/>
              </w:rPr>
            </w:pPr>
            <w:r w:rsidRPr="000D0A5E">
              <w:rPr>
                <w:rFonts w:ascii="Calibri" w:eastAsia="Times New Roman" w:hAnsi="Calibri" w:cs="Calibri"/>
                <w:color w:val="000000"/>
                <w:lang w:eastAsia="ru-RU"/>
              </w:rPr>
              <w:t>1. Знать/понимать смысл физических понятий.</w:t>
            </w:r>
          </w:p>
        </w:tc>
        <w:tc>
          <w:tcPr>
            <w:tcW w:w="547"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2</w:t>
            </w:r>
          </w:p>
        </w:tc>
        <w:tc>
          <w:tcPr>
            <w:tcW w:w="2116"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82,56</w:t>
            </w:r>
          </w:p>
        </w:tc>
        <w:tc>
          <w:tcPr>
            <w:tcW w:w="1495"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73,6</w:t>
            </w:r>
          </w:p>
        </w:tc>
      </w:tr>
      <w:tr w:rsidR="00673C8D" w:rsidRPr="000D0A5E" w:rsidTr="00673C8D">
        <w:trPr>
          <w:trHeight w:val="300"/>
        </w:trPr>
        <w:tc>
          <w:tcPr>
            <w:tcW w:w="10535" w:type="dxa"/>
            <w:shd w:val="clear" w:color="auto" w:fill="auto"/>
            <w:noWrap/>
            <w:vAlign w:val="bottom"/>
            <w:hideMark/>
          </w:tcPr>
          <w:p w:rsidR="00673C8D" w:rsidRPr="000D0A5E" w:rsidRDefault="00673C8D" w:rsidP="000D0A5E">
            <w:pPr>
              <w:spacing w:after="0" w:line="240" w:lineRule="auto"/>
              <w:rPr>
                <w:rFonts w:ascii="Calibri" w:eastAsia="Times New Roman" w:hAnsi="Calibri" w:cs="Calibri"/>
                <w:color w:val="000000"/>
                <w:lang w:eastAsia="ru-RU"/>
              </w:rPr>
            </w:pPr>
            <w:r w:rsidRPr="000D0A5E">
              <w:rPr>
                <w:rFonts w:ascii="Calibri" w:eastAsia="Times New Roman" w:hAnsi="Calibri" w:cs="Calibri"/>
                <w:color w:val="000000"/>
                <w:lang w:eastAsia="ru-RU"/>
              </w:rPr>
              <w:t>2. Знать/понимать смысл физических понятий.</w:t>
            </w:r>
          </w:p>
        </w:tc>
        <w:tc>
          <w:tcPr>
            <w:tcW w:w="547"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2</w:t>
            </w:r>
          </w:p>
        </w:tc>
        <w:tc>
          <w:tcPr>
            <w:tcW w:w="2116"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95,35</w:t>
            </w:r>
          </w:p>
        </w:tc>
        <w:tc>
          <w:tcPr>
            <w:tcW w:w="1495"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78,98</w:t>
            </w:r>
          </w:p>
        </w:tc>
      </w:tr>
      <w:tr w:rsidR="00673C8D" w:rsidRPr="000D0A5E" w:rsidTr="00673C8D">
        <w:trPr>
          <w:trHeight w:val="300"/>
        </w:trPr>
        <w:tc>
          <w:tcPr>
            <w:tcW w:w="10535" w:type="dxa"/>
            <w:shd w:val="clear" w:color="auto" w:fill="92D050"/>
            <w:noWrap/>
            <w:vAlign w:val="bottom"/>
            <w:hideMark/>
          </w:tcPr>
          <w:p w:rsidR="00673C8D" w:rsidRPr="000D0A5E" w:rsidRDefault="00673C8D" w:rsidP="000D0A5E">
            <w:pPr>
              <w:spacing w:after="0" w:line="240" w:lineRule="auto"/>
              <w:rPr>
                <w:rFonts w:ascii="Calibri" w:eastAsia="Times New Roman" w:hAnsi="Calibri" w:cs="Calibri"/>
                <w:color w:val="000000"/>
                <w:lang w:eastAsia="ru-RU"/>
              </w:rPr>
            </w:pPr>
            <w:r w:rsidRPr="000D0A5E">
              <w:rPr>
                <w:rFonts w:ascii="Calibri" w:eastAsia="Times New Roman" w:hAnsi="Calibri" w:cs="Calibri"/>
                <w:color w:val="000000"/>
                <w:lang w:eastAsia="ru-RU"/>
              </w:rPr>
              <w:t>3. Уметь описывать и объяснять физические явления и свойства тел.</w:t>
            </w:r>
          </w:p>
        </w:tc>
        <w:tc>
          <w:tcPr>
            <w:tcW w:w="547"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1</w:t>
            </w:r>
          </w:p>
        </w:tc>
        <w:tc>
          <w:tcPr>
            <w:tcW w:w="2116" w:type="dxa"/>
            <w:shd w:val="clear" w:color="auto" w:fill="92D050"/>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97,67</w:t>
            </w:r>
          </w:p>
        </w:tc>
        <w:tc>
          <w:tcPr>
            <w:tcW w:w="1495"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74,25</w:t>
            </w:r>
          </w:p>
        </w:tc>
      </w:tr>
      <w:tr w:rsidR="00673C8D" w:rsidRPr="000D0A5E" w:rsidTr="00673C8D">
        <w:trPr>
          <w:trHeight w:val="300"/>
        </w:trPr>
        <w:tc>
          <w:tcPr>
            <w:tcW w:w="10535" w:type="dxa"/>
            <w:shd w:val="clear" w:color="auto" w:fill="auto"/>
            <w:noWrap/>
            <w:vAlign w:val="bottom"/>
            <w:hideMark/>
          </w:tcPr>
          <w:p w:rsidR="00673C8D" w:rsidRPr="000D0A5E" w:rsidRDefault="00673C8D" w:rsidP="000D0A5E">
            <w:pPr>
              <w:spacing w:after="0" w:line="240" w:lineRule="auto"/>
              <w:rPr>
                <w:rFonts w:ascii="Calibri" w:eastAsia="Times New Roman" w:hAnsi="Calibri" w:cs="Calibri"/>
                <w:color w:val="000000"/>
                <w:lang w:eastAsia="ru-RU"/>
              </w:rPr>
            </w:pPr>
            <w:r w:rsidRPr="000D0A5E">
              <w:rPr>
                <w:rFonts w:ascii="Calibri" w:eastAsia="Times New Roman" w:hAnsi="Calibri" w:cs="Calibri"/>
                <w:color w:val="000000"/>
                <w:lang w:eastAsia="ru-RU"/>
              </w:rPr>
              <w:t>4. Уметь описывать и объяснять физические явления и свойства тел.</w:t>
            </w:r>
          </w:p>
        </w:tc>
        <w:tc>
          <w:tcPr>
            <w:tcW w:w="547"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1</w:t>
            </w:r>
          </w:p>
        </w:tc>
        <w:tc>
          <w:tcPr>
            <w:tcW w:w="2116"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83,72</w:t>
            </w:r>
          </w:p>
        </w:tc>
        <w:tc>
          <w:tcPr>
            <w:tcW w:w="1495"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71,92</w:t>
            </w:r>
          </w:p>
        </w:tc>
      </w:tr>
      <w:tr w:rsidR="00673C8D" w:rsidRPr="000D0A5E" w:rsidTr="00673C8D">
        <w:trPr>
          <w:trHeight w:val="300"/>
        </w:trPr>
        <w:tc>
          <w:tcPr>
            <w:tcW w:w="10535" w:type="dxa"/>
            <w:shd w:val="clear" w:color="auto" w:fill="92D050"/>
            <w:noWrap/>
            <w:vAlign w:val="bottom"/>
            <w:hideMark/>
          </w:tcPr>
          <w:p w:rsidR="00673C8D" w:rsidRPr="000D0A5E" w:rsidRDefault="00673C8D" w:rsidP="000D0A5E">
            <w:pPr>
              <w:spacing w:after="0" w:line="240" w:lineRule="auto"/>
              <w:rPr>
                <w:rFonts w:ascii="Calibri" w:eastAsia="Times New Roman" w:hAnsi="Calibri" w:cs="Calibri"/>
                <w:color w:val="000000"/>
                <w:lang w:eastAsia="ru-RU"/>
              </w:rPr>
            </w:pPr>
            <w:r w:rsidRPr="000D0A5E">
              <w:rPr>
                <w:rFonts w:ascii="Calibri" w:eastAsia="Times New Roman" w:hAnsi="Calibri" w:cs="Calibri"/>
                <w:color w:val="000000"/>
                <w:lang w:eastAsia="ru-RU"/>
              </w:rPr>
              <w:t>5. Уметь описывать и объяснять физические явления и свойства тел.</w:t>
            </w:r>
          </w:p>
        </w:tc>
        <w:tc>
          <w:tcPr>
            <w:tcW w:w="547"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1</w:t>
            </w:r>
          </w:p>
        </w:tc>
        <w:tc>
          <w:tcPr>
            <w:tcW w:w="2116" w:type="dxa"/>
            <w:shd w:val="clear" w:color="auto" w:fill="92D050"/>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97,67</w:t>
            </w:r>
          </w:p>
        </w:tc>
        <w:tc>
          <w:tcPr>
            <w:tcW w:w="1495"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74,49</w:t>
            </w:r>
          </w:p>
        </w:tc>
      </w:tr>
      <w:tr w:rsidR="00673C8D" w:rsidRPr="000D0A5E" w:rsidTr="00673C8D">
        <w:trPr>
          <w:trHeight w:val="300"/>
        </w:trPr>
        <w:tc>
          <w:tcPr>
            <w:tcW w:w="10535" w:type="dxa"/>
            <w:shd w:val="clear" w:color="auto" w:fill="auto"/>
            <w:noWrap/>
            <w:vAlign w:val="bottom"/>
            <w:hideMark/>
          </w:tcPr>
          <w:p w:rsidR="00673C8D" w:rsidRPr="000D0A5E" w:rsidRDefault="00673C8D" w:rsidP="000D0A5E">
            <w:pPr>
              <w:spacing w:after="0" w:line="240" w:lineRule="auto"/>
              <w:rPr>
                <w:rFonts w:ascii="Calibri" w:eastAsia="Times New Roman" w:hAnsi="Calibri" w:cs="Calibri"/>
                <w:color w:val="000000"/>
                <w:lang w:eastAsia="ru-RU"/>
              </w:rPr>
            </w:pPr>
            <w:r w:rsidRPr="000D0A5E">
              <w:rPr>
                <w:rFonts w:ascii="Calibri" w:eastAsia="Times New Roman" w:hAnsi="Calibri" w:cs="Calibri"/>
                <w:color w:val="000000"/>
                <w:lang w:eastAsia="ru-RU"/>
              </w:rPr>
              <w:lastRenderedPageBreak/>
              <w:t>6. Уметь описывать и объяснять физические явления и свойства тел.</w:t>
            </w:r>
          </w:p>
        </w:tc>
        <w:tc>
          <w:tcPr>
            <w:tcW w:w="547"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1</w:t>
            </w:r>
          </w:p>
        </w:tc>
        <w:tc>
          <w:tcPr>
            <w:tcW w:w="2116"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55,81</w:t>
            </w:r>
          </w:p>
        </w:tc>
        <w:tc>
          <w:tcPr>
            <w:tcW w:w="1495"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73,03</w:t>
            </w:r>
          </w:p>
        </w:tc>
      </w:tr>
      <w:tr w:rsidR="00673C8D" w:rsidRPr="000D0A5E" w:rsidTr="00673C8D">
        <w:trPr>
          <w:trHeight w:val="300"/>
        </w:trPr>
        <w:tc>
          <w:tcPr>
            <w:tcW w:w="10535" w:type="dxa"/>
            <w:shd w:val="clear" w:color="auto" w:fill="auto"/>
            <w:noWrap/>
            <w:vAlign w:val="bottom"/>
            <w:hideMark/>
          </w:tcPr>
          <w:p w:rsidR="00673C8D" w:rsidRPr="000D0A5E" w:rsidRDefault="00673C8D" w:rsidP="000D0A5E">
            <w:pPr>
              <w:spacing w:after="0" w:line="240" w:lineRule="auto"/>
              <w:rPr>
                <w:rFonts w:ascii="Calibri" w:eastAsia="Times New Roman" w:hAnsi="Calibri" w:cs="Calibri"/>
                <w:color w:val="000000"/>
                <w:lang w:eastAsia="ru-RU"/>
              </w:rPr>
            </w:pPr>
            <w:r w:rsidRPr="000D0A5E">
              <w:rPr>
                <w:rFonts w:ascii="Calibri" w:eastAsia="Times New Roman" w:hAnsi="Calibri" w:cs="Calibri"/>
                <w:color w:val="000000"/>
                <w:lang w:eastAsia="ru-RU"/>
              </w:rPr>
              <w:t>7. Знать/понимать смысл физических величин и законов.</w:t>
            </w:r>
          </w:p>
        </w:tc>
        <w:tc>
          <w:tcPr>
            <w:tcW w:w="547"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2</w:t>
            </w:r>
          </w:p>
        </w:tc>
        <w:tc>
          <w:tcPr>
            <w:tcW w:w="2116"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93,02</w:t>
            </w:r>
          </w:p>
        </w:tc>
        <w:tc>
          <w:tcPr>
            <w:tcW w:w="1495"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75,69</w:t>
            </w:r>
          </w:p>
        </w:tc>
      </w:tr>
      <w:tr w:rsidR="00673C8D" w:rsidRPr="000D0A5E" w:rsidTr="00673C8D">
        <w:trPr>
          <w:trHeight w:val="300"/>
        </w:trPr>
        <w:tc>
          <w:tcPr>
            <w:tcW w:w="10535" w:type="dxa"/>
            <w:shd w:val="clear" w:color="auto" w:fill="auto"/>
            <w:noWrap/>
            <w:vAlign w:val="bottom"/>
            <w:hideMark/>
          </w:tcPr>
          <w:p w:rsidR="00673C8D" w:rsidRPr="000D0A5E" w:rsidRDefault="00673C8D" w:rsidP="000D0A5E">
            <w:pPr>
              <w:spacing w:after="0" w:line="240" w:lineRule="auto"/>
              <w:rPr>
                <w:rFonts w:ascii="Calibri" w:eastAsia="Times New Roman" w:hAnsi="Calibri" w:cs="Calibri"/>
                <w:color w:val="000000"/>
                <w:lang w:eastAsia="ru-RU"/>
              </w:rPr>
            </w:pPr>
            <w:r w:rsidRPr="000D0A5E">
              <w:rPr>
                <w:rFonts w:ascii="Calibri" w:eastAsia="Times New Roman" w:hAnsi="Calibri" w:cs="Calibri"/>
                <w:color w:val="000000"/>
                <w:lang w:eastAsia="ru-RU"/>
              </w:rPr>
              <w:t>8. Знать/понимать смысл физических величин и законов.</w:t>
            </w:r>
          </w:p>
        </w:tc>
        <w:tc>
          <w:tcPr>
            <w:tcW w:w="547"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2</w:t>
            </w:r>
          </w:p>
        </w:tc>
        <w:tc>
          <w:tcPr>
            <w:tcW w:w="2116"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94,19</w:t>
            </w:r>
          </w:p>
        </w:tc>
        <w:tc>
          <w:tcPr>
            <w:tcW w:w="1495"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68,89</w:t>
            </w:r>
          </w:p>
        </w:tc>
      </w:tr>
      <w:tr w:rsidR="00673C8D" w:rsidRPr="000D0A5E" w:rsidTr="00673C8D">
        <w:trPr>
          <w:trHeight w:val="300"/>
        </w:trPr>
        <w:tc>
          <w:tcPr>
            <w:tcW w:w="10535" w:type="dxa"/>
            <w:shd w:val="clear" w:color="auto" w:fill="auto"/>
            <w:noWrap/>
            <w:vAlign w:val="bottom"/>
            <w:hideMark/>
          </w:tcPr>
          <w:p w:rsidR="00673C8D" w:rsidRPr="000D0A5E" w:rsidRDefault="00673C8D" w:rsidP="000D0A5E">
            <w:pPr>
              <w:spacing w:after="0" w:line="240" w:lineRule="auto"/>
              <w:rPr>
                <w:rFonts w:ascii="Calibri" w:eastAsia="Times New Roman" w:hAnsi="Calibri" w:cs="Calibri"/>
                <w:color w:val="000000"/>
                <w:lang w:eastAsia="ru-RU"/>
              </w:rPr>
            </w:pPr>
            <w:r w:rsidRPr="000D0A5E">
              <w:rPr>
                <w:rFonts w:ascii="Calibri" w:eastAsia="Times New Roman" w:hAnsi="Calibri" w:cs="Calibri"/>
                <w:color w:val="000000"/>
                <w:lang w:eastAsia="ru-RU"/>
              </w:rPr>
              <w:t>9. Знать/понимать смысл физических величин и законов.</w:t>
            </w:r>
          </w:p>
        </w:tc>
        <w:tc>
          <w:tcPr>
            <w:tcW w:w="547"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2</w:t>
            </w:r>
          </w:p>
        </w:tc>
        <w:tc>
          <w:tcPr>
            <w:tcW w:w="2116"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69,77</w:t>
            </w:r>
          </w:p>
        </w:tc>
        <w:tc>
          <w:tcPr>
            <w:tcW w:w="1495"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48,36</w:t>
            </w:r>
          </w:p>
        </w:tc>
      </w:tr>
      <w:tr w:rsidR="00673C8D" w:rsidRPr="000D0A5E" w:rsidTr="00673C8D">
        <w:trPr>
          <w:trHeight w:val="300"/>
        </w:trPr>
        <w:tc>
          <w:tcPr>
            <w:tcW w:w="10535" w:type="dxa"/>
            <w:shd w:val="clear" w:color="auto" w:fill="auto"/>
            <w:noWrap/>
            <w:vAlign w:val="bottom"/>
            <w:hideMark/>
          </w:tcPr>
          <w:p w:rsidR="00673C8D" w:rsidRPr="000D0A5E" w:rsidRDefault="00673C8D" w:rsidP="000D0A5E">
            <w:pPr>
              <w:spacing w:after="0" w:line="240" w:lineRule="auto"/>
              <w:rPr>
                <w:rFonts w:ascii="Calibri" w:eastAsia="Times New Roman" w:hAnsi="Calibri" w:cs="Calibri"/>
                <w:color w:val="000000"/>
                <w:lang w:eastAsia="ru-RU"/>
              </w:rPr>
            </w:pPr>
            <w:r w:rsidRPr="000D0A5E">
              <w:rPr>
                <w:rFonts w:ascii="Calibri" w:eastAsia="Times New Roman" w:hAnsi="Calibri" w:cs="Calibri"/>
                <w:color w:val="000000"/>
                <w:lang w:eastAsia="ru-RU"/>
              </w:rPr>
              <w:t>10. Уметь отличать гипотезы от научных теорий, делать выводы на основе экспериментальных данных.</w:t>
            </w:r>
          </w:p>
        </w:tc>
        <w:tc>
          <w:tcPr>
            <w:tcW w:w="547"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1</w:t>
            </w:r>
          </w:p>
        </w:tc>
        <w:tc>
          <w:tcPr>
            <w:tcW w:w="2116"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81,4</w:t>
            </w:r>
          </w:p>
        </w:tc>
        <w:tc>
          <w:tcPr>
            <w:tcW w:w="1495"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64,06</w:t>
            </w:r>
          </w:p>
        </w:tc>
      </w:tr>
      <w:tr w:rsidR="00673C8D" w:rsidRPr="000D0A5E" w:rsidTr="00673C8D">
        <w:trPr>
          <w:trHeight w:val="300"/>
        </w:trPr>
        <w:tc>
          <w:tcPr>
            <w:tcW w:w="10535" w:type="dxa"/>
            <w:shd w:val="clear" w:color="auto" w:fill="auto"/>
            <w:noWrap/>
            <w:vAlign w:val="bottom"/>
            <w:hideMark/>
          </w:tcPr>
          <w:p w:rsidR="00673C8D" w:rsidRPr="000D0A5E" w:rsidRDefault="00673C8D" w:rsidP="000D0A5E">
            <w:pPr>
              <w:spacing w:after="0" w:line="240" w:lineRule="auto"/>
              <w:rPr>
                <w:rFonts w:ascii="Calibri" w:eastAsia="Times New Roman" w:hAnsi="Calibri" w:cs="Calibri"/>
                <w:color w:val="000000"/>
                <w:lang w:eastAsia="ru-RU"/>
              </w:rPr>
            </w:pPr>
            <w:r w:rsidRPr="000D0A5E">
              <w:rPr>
                <w:rFonts w:ascii="Calibri" w:eastAsia="Times New Roman" w:hAnsi="Calibri" w:cs="Calibri"/>
                <w:color w:val="000000"/>
                <w:lang w:eastAsia="ru-RU"/>
              </w:rPr>
              <w:t>11. Уметь отличать гипотезы от научных теорий, делать выводы на основе экспериментальных данных.</w:t>
            </w:r>
          </w:p>
        </w:tc>
        <w:tc>
          <w:tcPr>
            <w:tcW w:w="547"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1</w:t>
            </w:r>
          </w:p>
        </w:tc>
        <w:tc>
          <w:tcPr>
            <w:tcW w:w="2116"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93,02</w:t>
            </w:r>
          </w:p>
        </w:tc>
        <w:tc>
          <w:tcPr>
            <w:tcW w:w="1495"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61,21</w:t>
            </w:r>
          </w:p>
        </w:tc>
      </w:tr>
      <w:tr w:rsidR="00673C8D" w:rsidRPr="000D0A5E" w:rsidTr="00673C8D">
        <w:trPr>
          <w:trHeight w:val="300"/>
        </w:trPr>
        <w:tc>
          <w:tcPr>
            <w:tcW w:w="10535" w:type="dxa"/>
            <w:shd w:val="clear" w:color="auto" w:fill="auto"/>
            <w:noWrap/>
            <w:vAlign w:val="bottom"/>
            <w:hideMark/>
          </w:tcPr>
          <w:p w:rsidR="00673C8D" w:rsidRPr="000D0A5E" w:rsidRDefault="00673C8D" w:rsidP="000D0A5E">
            <w:pPr>
              <w:spacing w:after="0" w:line="240" w:lineRule="auto"/>
              <w:rPr>
                <w:rFonts w:ascii="Calibri" w:eastAsia="Times New Roman" w:hAnsi="Calibri" w:cs="Calibri"/>
                <w:color w:val="000000"/>
                <w:lang w:eastAsia="ru-RU"/>
              </w:rPr>
            </w:pPr>
            <w:r w:rsidRPr="000D0A5E">
              <w:rPr>
                <w:rFonts w:ascii="Calibri" w:eastAsia="Times New Roman" w:hAnsi="Calibri" w:cs="Calibri"/>
                <w:color w:val="000000"/>
                <w:lang w:eastAsia="ru-RU"/>
              </w:rPr>
              <w:t>12. Уметь проводить опыты по исследованию изученных явлений и процессов.</w:t>
            </w:r>
          </w:p>
        </w:tc>
        <w:tc>
          <w:tcPr>
            <w:tcW w:w="547"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2</w:t>
            </w:r>
          </w:p>
        </w:tc>
        <w:tc>
          <w:tcPr>
            <w:tcW w:w="2116"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51,16</w:t>
            </w:r>
          </w:p>
        </w:tc>
        <w:tc>
          <w:tcPr>
            <w:tcW w:w="1495"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33,41</w:t>
            </w:r>
          </w:p>
        </w:tc>
      </w:tr>
      <w:tr w:rsidR="00673C8D" w:rsidRPr="000D0A5E" w:rsidTr="00673C8D">
        <w:trPr>
          <w:trHeight w:val="300"/>
        </w:trPr>
        <w:tc>
          <w:tcPr>
            <w:tcW w:w="10535" w:type="dxa"/>
            <w:shd w:val="clear" w:color="auto" w:fill="92D050"/>
            <w:noWrap/>
            <w:vAlign w:val="bottom"/>
            <w:hideMark/>
          </w:tcPr>
          <w:p w:rsidR="00673C8D" w:rsidRPr="000D0A5E" w:rsidRDefault="00673C8D" w:rsidP="000D0A5E">
            <w:pPr>
              <w:spacing w:after="0" w:line="240" w:lineRule="auto"/>
              <w:rPr>
                <w:rFonts w:ascii="Calibri" w:eastAsia="Times New Roman" w:hAnsi="Calibri" w:cs="Calibri"/>
                <w:color w:val="000000"/>
                <w:lang w:eastAsia="ru-RU"/>
              </w:rPr>
            </w:pPr>
            <w:r w:rsidRPr="000D0A5E">
              <w:rPr>
                <w:rFonts w:ascii="Calibri" w:eastAsia="Times New Roman" w:hAnsi="Calibri" w:cs="Calibri"/>
                <w:color w:val="000000"/>
                <w:lang w:eastAsia="ru-RU"/>
              </w:rPr>
              <w:t>13. Уметь объяснять устройство и принцип действия технических объектов, приводить примеры практического использования физических знаний.</w:t>
            </w:r>
          </w:p>
        </w:tc>
        <w:tc>
          <w:tcPr>
            <w:tcW w:w="547"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2</w:t>
            </w:r>
          </w:p>
        </w:tc>
        <w:tc>
          <w:tcPr>
            <w:tcW w:w="2116" w:type="dxa"/>
            <w:shd w:val="clear" w:color="auto" w:fill="92D050"/>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100</w:t>
            </w:r>
          </w:p>
        </w:tc>
        <w:tc>
          <w:tcPr>
            <w:tcW w:w="1495"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81,24</w:t>
            </w:r>
          </w:p>
        </w:tc>
      </w:tr>
      <w:tr w:rsidR="00673C8D" w:rsidRPr="000D0A5E" w:rsidTr="00673C8D">
        <w:trPr>
          <w:trHeight w:val="300"/>
        </w:trPr>
        <w:tc>
          <w:tcPr>
            <w:tcW w:w="10535" w:type="dxa"/>
            <w:shd w:val="clear" w:color="auto" w:fill="auto"/>
            <w:noWrap/>
            <w:vAlign w:val="bottom"/>
            <w:hideMark/>
          </w:tcPr>
          <w:p w:rsidR="00673C8D" w:rsidRPr="000D0A5E" w:rsidRDefault="00673C8D" w:rsidP="000D0A5E">
            <w:pPr>
              <w:spacing w:after="0" w:line="240" w:lineRule="auto"/>
              <w:rPr>
                <w:rFonts w:ascii="Calibri" w:eastAsia="Times New Roman" w:hAnsi="Calibri" w:cs="Calibri"/>
                <w:color w:val="000000"/>
                <w:lang w:eastAsia="ru-RU"/>
              </w:rPr>
            </w:pPr>
            <w:r w:rsidRPr="000D0A5E">
              <w:rPr>
                <w:rFonts w:ascii="Calibri" w:eastAsia="Times New Roman" w:hAnsi="Calibri" w:cs="Calibri"/>
                <w:color w:val="000000"/>
                <w:lang w:eastAsia="ru-RU"/>
              </w:rPr>
              <w:t>14. Уметь объяснять устройство и принцип действия технических объектов, приводить примеры практического использования физических знаний.</w:t>
            </w:r>
          </w:p>
        </w:tc>
        <w:tc>
          <w:tcPr>
            <w:tcW w:w="547"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1</w:t>
            </w:r>
          </w:p>
        </w:tc>
        <w:tc>
          <w:tcPr>
            <w:tcW w:w="2116"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62,79</w:t>
            </w:r>
          </w:p>
        </w:tc>
        <w:tc>
          <w:tcPr>
            <w:tcW w:w="1495"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57,38</w:t>
            </w:r>
          </w:p>
        </w:tc>
      </w:tr>
      <w:tr w:rsidR="00673C8D" w:rsidRPr="000D0A5E" w:rsidTr="00673C8D">
        <w:trPr>
          <w:trHeight w:val="300"/>
        </w:trPr>
        <w:tc>
          <w:tcPr>
            <w:tcW w:w="10535" w:type="dxa"/>
            <w:shd w:val="clear" w:color="auto" w:fill="auto"/>
            <w:noWrap/>
            <w:vAlign w:val="bottom"/>
            <w:hideMark/>
          </w:tcPr>
          <w:p w:rsidR="00673C8D" w:rsidRPr="000D0A5E" w:rsidRDefault="00673C8D" w:rsidP="000D0A5E">
            <w:pPr>
              <w:spacing w:after="0" w:line="240" w:lineRule="auto"/>
              <w:rPr>
                <w:rFonts w:ascii="Calibri" w:eastAsia="Times New Roman" w:hAnsi="Calibri" w:cs="Calibri"/>
                <w:color w:val="000000"/>
                <w:lang w:eastAsia="ru-RU"/>
              </w:rPr>
            </w:pPr>
            <w:r w:rsidRPr="000D0A5E">
              <w:rPr>
                <w:rFonts w:ascii="Calibri" w:eastAsia="Times New Roman" w:hAnsi="Calibri" w:cs="Calibri"/>
                <w:color w:val="000000"/>
                <w:lang w:eastAsia="ru-RU"/>
              </w:rPr>
              <w:t>15. Уметь объяснять устройство и принцип действия технических объектов, приводить примеры практического использования физических знаний. Уметь использовать приобретенные знания и умения в практической деятельности и повседневной жизни для обеспечения безопасности жизнедеятельности, рационального природопользования и охраны окружающей среды.</w:t>
            </w:r>
          </w:p>
        </w:tc>
        <w:tc>
          <w:tcPr>
            <w:tcW w:w="547"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1</w:t>
            </w:r>
          </w:p>
        </w:tc>
        <w:tc>
          <w:tcPr>
            <w:tcW w:w="2116"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60,47</w:t>
            </w:r>
          </w:p>
        </w:tc>
        <w:tc>
          <w:tcPr>
            <w:tcW w:w="1495"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56,09</w:t>
            </w:r>
          </w:p>
        </w:tc>
      </w:tr>
      <w:tr w:rsidR="00673C8D" w:rsidRPr="000D0A5E" w:rsidTr="00673C8D">
        <w:trPr>
          <w:trHeight w:val="300"/>
        </w:trPr>
        <w:tc>
          <w:tcPr>
            <w:tcW w:w="10535" w:type="dxa"/>
            <w:shd w:val="clear" w:color="auto" w:fill="auto"/>
            <w:noWrap/>
            <w:vAlign w:val="bottom"/>
            <w:hideMark/>
          </w:tcPr>
          <w:p w:rsidR="00673C8D" w:rsidRPr="000D0A5E" w:rsidRDefault="00673C8D" w:rsidP="000D0A5E">
            <w:pPr>
              <w:spacing w:after="0" w:line="240" w:lineRule="auto"/>
              <w:rPr>
                <w:rFonts w:ascii="Calibri" w:eastAsia="Times New Roman" w:hAnsi="Calibri" w:cs="Calibri"/>
                <w:color w:val="000000"/>
                <w:lang w:eastAsia="ru-RU"/>
              </w:rPr>
            </w:pPr>
            <w:r w:rsidRPr="000D0A5E">
              <w:rPr>
                <w:rFonts w:ascii="Calibri" w:eastAsia="Times New Roman" w:hAnsi="Calibri" w:cs="Calibri"/>
                <w:color w:val="000000"/>
                <w:lang w:eastAsia="ru-RU"/>
              </w:rPr>
              <w:t>16. Уметь воспринимать и на основе полученных знаний самостоятельно оценивать информацию, содержащуюся в СМИ, Интернете, научно-популярных статьях.</w:t>
            </w:r>
          </w:p>
        </w:tc>
        <w:tc>
          <w:tcPr>
            <w:tcW w:w="547"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1</w:t>
            </w:r>
          </w:p>
        </w:tc>
        <w:tc>
          <w:tcPr>
            <w:tcW w:w="2116"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86,05</w:t>
            </w:r>
          </w:p>
        </w:tc>
        <w:tc>
          <w:tcPr>
            <w:tcW w:w="1495"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72,43</w:t>
            </w:r>
          </w:p>
        </w:tc>
      </w:tr>
      <w:tr w:rsidR="00673C8D" w:rsidRPr="000D0A5E" w:rsidTr="00673C8D">
        <w:trPr>
          <w:trHeight w:val="300"/>
        </w:trPr>
        <w:tc>
          <w:tcPr>
            <w:tcW w:w="10535" w:type="dxa"/>
            <w:shd w:val="clear" w:color="auto" w:fill="auto"/>
            <w:noWrap/>
            <w:vAlign w:val="bottom"/>
            <w:hideMark/>
          </w:tcPr>
          <w:p w:rsidR="00673C8D" w:rsidRPr="000D0A5E" w:rsidRDefault="00673C8D" w:rsidP="000D0A5E">
            <w:pPr>
              <w:spacing w:after="0" w:line="240" w:lineRule="auto"/>
              <w:rPr>
                <w:rFonts w:ascii="Calibri" w:eastAsia="Times New Roman" w:hAnsi="Calibri" w:cs="Calibri"/>
                <w:color w:val="000000"/>
                <w:lang w:eastAsia="ru-RU"/>
              </w:rPr>
            </w:pPr>
            <w:r w:rsidRPr="000D0A5E">
              <w:rPr>
                <w:rFonts w:ascii="Calibri" w:eastAsia="Times New Roman" w:hAnsi="Calibri" w:cs="Calibri"/>
                <w:color w:val="000000"/>
                <w:lang w:eastAsia="ru-RU"/>
              </w:rPr>
              <w:t>17. Уметь воспринимать и на основе полученных знаний самостоятельно оценивать информацию, содержащуюся в СМИ, Интернете, научно-популярных статьях.</w:t>
            </w:r>
          </w:p>
        </w:tc>
        <w:tc>
          <w:tcPr>
            <w:tcW w:w="547"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1</w:t>
            </w:r>
          </w:p>
        </w:tc>
        <w:tc>
          <w:tcPr>
            <w:tcW w:w="2116"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88,37</w:t>
            </w:r>
          </w:p>
        </w:tc>
        <w:tc>
          <w:tcPr>
            <w:tcW w:w="1495"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65,96</w:t>
            </w:r>
          </w:p>
        </w:tc>
      </w:tr>
      <w:tr w:rsidR="00673C8D" w:rsidRPr="000D0A5E" w:rsidTr="00673C8D">
        <w:trPr>
          <w:trHeight w:val="300"/>
        </w:trPr>
        <w:tc>
          <w:tcPr>
            <w:tcW w:w="10535" w:type="dxa"/>
            <w:shd w:val="clear" w:color="auto" w:fill="auto"/>
            <w:noWrap/>
            <w:vAlign w:val="bottom"/>
            <w:hideMark/>
          </w:tcPr>
          <w:p w:rsidR="00673C8D" w:rsidRPr="000D0A5E" w:rsidRDefault="00673C8D" w:rsidP="000D0A5E">
            <w:pPr>
              <w:spacing w:after="0" w:line="240" w:lineRule="auto"/>
              <w:rPr>
                <w:rFonts w:ascii="Calibri" w:eastAsia="Times New Roman" w:hAnsi="Calibri" w:cs="Calibri"/>
                <w:color w:val="000000"/>
                <w:lang w:eastAsia="ru-RU"/>
              </w:rPr>
            </w:pPr>
            <w:r w:rsidRPr="000D0A5E">
              <w:rPr>
                <w:rFonts w:ascii="Calibri" w:eastAsia="Times New Roman" w:hAnsi="Calibri" w:cs="Calibri"/>
                <w:color w:val="000000"/>
                <w:lang w:eastAsia="ru-RU"/>
              </w:rPr>
              <w:t>18. Уметь воспринимать и на основе полученных знаний самостоятельно оценивать информацию, содержащуюся в СМИ, Интернете, научно-популярных статьях. Уметь использовать приобретенные знания и умения в практической деятельности и повседневной жизни для обеспечения безопасности жизнедеятельности, рационального природопользования и охраны окружающей среды.</w:t>
            </w:r>
          </w:p>
        </w:tc>
        <w:tc>
          <w:tcPr>
            <w:tcW w:w="547"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2</w:t>
            </w:r>
          </w:p>
        </w:tc>
        <w:tc>
          <w:tcPr>
            <w:tcW w:w="2116"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53,49</w:t>
            </w:r>
          </w:p>
        </w:tc>
        <w:tc>
          <w:tcPr>
            <w:tcW w:w="1495" w:type="dxa"/>
            <w:shd w:val="clear" w:color="auto" w:fill="auto"/>
            <w:noWrap/>
            <w:vAlign w:val="bottom"/>
            <w:hideMark/>
          </w:tcPr>
          <w:p w:rsidR="00673C8D" w:rsidRPr="000D0A5E" w:rsidRDefault="00673C8D" w:rsidP="000D0A5E">
            <w:pPr>
              <w:spacing w:after="0" w:line="240" w:lineRule="auto"/>
              <w:jc w:val="right"/>
              <w:rPr>
                <w:rFonts w:ascii="Calibri" w:eastAsia="Times New Roman" w:hAnsi="Calibri" w:cs="Calibri"/>
                <w:color w:val="000000"/>
                <w:lang w:eastAsia="ru-RU"/>
              </w:rPr>
            </w:pPr>
            <w:r w:rsidRPr="000D0A5E">
              <w:rPr>
                <w:rFonts w:ascii="Calibri" w:eastAsia="Times New Roman" w:hAnsi="Calibri" w:cs="Calibri"/>
                <w:color w:val="000000"/>
                <w:lang w:eastAsia="ru-RU"/>
              </w:rPr>
              <w:t>38,46</w:t>
            </w:r>
          </w:p>
        </w:tc>
      </w:tr>
    </w:tbl>
    <w:p w:rsidR="00B840C0" w:rsidRDefault="00B840C0" w:rsidP="00673C8D">
      <w:pPr>
        <w:rPr>
          <w:rFonts w:ascii="Times New Roman" w:hAnsi="Times New Roman" w:cs="Times New Roman"/>
          <w:sz w:val="28"/>
          <w:szCs w:val="28"/>
        </w:rPr>
      </w:pPr>
    </w:p>
    <w:p w:rsidR="00114D6B" w:rsidRDefault="00114D6B" w:rsidP="00114D6B">
      <w:pPr>
        <w:pStyle w:val="a3"/>
        <w:spacing w:before="240"/>
        <w:jc w:val="center"/>
        <w:rPr>
          <w:rFonts w:ascii="Times New Roman" w:hAnsi="Times New Roman" w:cs="Times New Roman"/>
          <w:b/>
          <w:sz w:val="24"/>
          <w:szCs w:val="24"/>
        </w:rPr>
      </w:pPr>
      <w:r w:rsidRPr="00836E89">
        <w:rPr>
          <w:rFonts w:ascii="Times New Roman" w:hAnsi="Times New Roman" w:cs="Times New Roman"/>
          <w:b/>
          <w:sz w:val="24"/>
          <w:szCs w:val="24"/>
        </w:rPr>
        <w:t>Статистика выполнения заданий по группам участников</w:t>
      </w:r>
    </w:p>
    <w:p w:rsidR="00120DE3" w:rsidRDefault="00120DE3" w:rsidP="00114D6B">
      <w:pPr>
        <w:pStyle w:val="a3"/>
        <w:spacing w:before="240"/>
        <w:jc w:val="center"/>
        <w:rPr>
          <w:rFonts w:ascii="Times New Roman" w:hAnsi="Times New Roman" w:cs="Times New Roman"/>
          <w:b/>
          <w:sz w:val="24"/>
          <w:szCs w:val="24"/>
        </w:rPr>
      </w:pPr>
    </w:p>
    <w:tbl>
      <w:tblPr>
        <w:tblW w:w="0" w:type="auto"/>
        <w:tblInd w:w="93" w:type="dxa"/>
        <w:tblLook w:val="04A0" w:firstRow="1" w:lastRow="0" w:firstColumn="1" w:lastColumn="0" w:noHBand="0" w:noVBand="1"/>
      </w:tblPr>
      <w:tblGrid>
        <w:gridCol w:w="4241"/>
        <w:gridCol w:w="681"/>
        <w:gridCol w:w="1039"/>
        <w:gridCol w:w="683"/>
        <w:gridCol w:w="448"/>
        <w:gridCol w:w="448"/>
        <w:gridCol w:w="448"/>
        <w:gridCol w:w="447"/>
        <w:gridCol w:w="447"/>
        <w:gridCol w:w="447"/>
        <w:gridCol w:w="447"/>
        <w:gridCol w:w="447"/>
        <w:gridCol w:w="447"/>
        <w:gridCol w:w="447"/>
        <w:gridCol w:w="447"/>
        <w:gridCol w:w="447"/>
        <w:gridCol w:w="447"/>
        <w:gridCol w:w="447"/>
        <w:gridCol w:w="447"/>
        <w:gridCol w:w="447"/>
        <w:gridCol w:w="447"/>
        <w:gridCol w:w="447"/>
      </w:tblGrid>
      <w:tr w:rsidR="00332467" w:rsidRPr="00332467" w:rsidTr="00332467">
        <w:trPr>
          <w:trHeight w:val="360"/>
        </w:trPr>
        <w:tc>
          <w:tcPr>
            <w:tcW w:w="0" w:type="auto"/>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Georgia" w:eastAsia="Times New Roman" w:hAnsi="Georgia" w:cs="Calibri"/>
                <w:b/>
                <w:bCs/>
                <w:color w:val="000000"/>
                <w:sz w:val="28"/>
                <w:szCs w:val="28"/>
                <w:lang w:eastAsia="ru-RU"/>
              </w:rPr>
            </w:pPr>
            <w:r w:rsidRPr="00332467">
              <w:rPr>
                <w:rFonts w:ascii="Georgia" w:eastAsia="Times New Roman" w:hAnsi="Georgia" w:cs="Calibri"/>
                <w:b/>
                <w:bCs/>
                <w:color w:val="000000"/>
                <w:sz w:val="28"/>
                <w:szCs w:val="28"/>
                <w:lang w:eastAsia="ru-RU"/>
              </w:rPr>
              <w:t>ВПР Физика 11</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8"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r>
      <w:tr w:rsidR="00332467" w:rsidRPr="00332467" w:rsidTr="00332467">
        <w:trPr>
          <w:trHeight w:val="300"/>
        </w:trPr>
        <w:tc>
          <w:tcPr>
            <w:tcW w:w="0" w:type="auto"/>
            <w:tcBorders>
              <w:top w:val="nil"/>
              <w:left w:val="single" w:sz="8" w:space="0" w:color="000000"/>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8"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r>
      <w:tr w:rsidR="00332467" w:rsidRPr="00332467" w:rsidTr="00332467">
        <w:trPr>
          <w:trHeight w:val="300"/>
        </w:trPr>
        <w:tc>
          <w:tcPr>
            <w:tcW w:w="0" w:type="auto"/>
            <w:tcBorders>
              <w:top w:val="nil"/>
              <w:left w:val="single" w:sz="8" w:space="0" w:color="000000"/>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b/>
                <w:bCs/>
                <w:color w:val="000000"/>
                <w:lang w:eastAsia="ru-RU"/>
              </w:rPr>
            </w:pPr>
            <w:r w:rsidRPr="00332467">
              <w:rPr>
                <w:rFonts w:ascii="Calibri" w:eastAsia="Times New Roman" w:hAnsi="Calibri" w:cs="Calibri"/>
                <w:b/>
                <w:bCs/>
                <w:color w:val="000000"/>
                <w:lang w:eastAsia="ru-RU"/>
              </w:rPr>
              <w:t>Выполнение заданий группами участников</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8"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r>
      <w:tr w:rsidR="00332467" w:rsidRPr="00332467" w:rsidTr="00332467">
        <w:trPr>
          <w:trHeight w:val="300"/>
        </w:trPr>
        <w:tc>
          <w:tcPr>
            <w:tcW w:w="0" w:type="auto"/>
            <w:tcBorders>
              <w:top w:val="nil"/>
              <w:left w:val="single" w:sz="8" w:space="0" w:color="000000"/>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b/>
                <w:bCs/>
                <w:color w:val="000000"/>
                <w:lang w:eastAsia="ru-RU"/>
              </w:rPr>
            </w:pPr>
            <w:r w:rsidRPr="00332467">
              <w:rPr>
                <w:rFonts w:ascii="Calibri" w:eastAsia="Times New Roman" w:hAnsi="Calibri" w:cs="Calibri"/>
                <w:b/>
                <w:bCs/>
                <w:color w:val="000000"/>
                <w:lang w:eastAsia="ru-RU"/>
              </w:rPr>
              <w:t>Предмет:</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Физика</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8"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r>
      <w:tr w:rsidR="00332467" w:rsidRPr="00332467" w:rsidTr="00332467">
        <w:trPr>
          <w:trHeight w:val="300"/>
        </w:trPr>
        <w:tc>
          <w:tcPr>
            <w:tcW w:w="0" w:type="auto"/>
            <w:tcBorders>
              <w:top w:val="nil"/>
              <w:left w:val="single" w:sz="8" w:space="0" w:color="000000"/>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b/>
                <w:bCs/>
                <w:color w:val="000000"/>
                <w:lang w:eastAsia="ru-RU"/>
              </w:rPr>
            </w:pPr>
            <w:r w:rsidRPr="00332467">
              <w:rPr>
                <w:rFonts w:ascii="Calibri" w:eastAsia="Times New Roman" w:hAnsi="Calibri" w:cs="Calibri"/>
                <w:b/>
                <w:bCs/>
                <w:color w:val="000000"/>
                <w:lang w:eastAsia="ru-RU"/>
              </w:rPr>
              <w:lastRenderedPageBreak/>
              <w:t>Максимальный первичный балл:</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26</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8"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r>
      <w:tr w:rsidR="00332467" w:rsidRPr="00332467" w:rsidTr="00332467">
        <w:trPr>
          <w:trHeight w:val="300"/>
        </w:trPr>
        <w:tc>
          <w:tcPr>
            <w:tcW w:w="0" w:type="auto"/>
            <w:tcBorders>
              <w:top w:val="nil"/>
              <w:left w:val="single" w:sz="8" w:space="0" w:color="000000"/>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b/>
                <w:bCs/>
                <w:color w:val="000000"/>
                <w:lang w:eastAsia="ru-RU"/>
              </w:rPr>
            </w:pPr>
            <w:r w:rsidRPr="00332467">
              <w:rPr>
                <w:rFonts w:ascii="Calibri" w:eastAsia="Times New Roman" w:hAnsi="Calibri" w:cs="Calibri"/>
                <w:b/>
                <w:bCs/>
                <w:color w:val="000000"/>
                <w:lang w:eastAsia="ru-RU"/>
              </w:rPr>
              <w:t>Дата:</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01.03.2024</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8"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r>
      <w:tr w:rsidR="00332467" w:rsidRPr="00332467" w:rsidTr="00332467">
        <w:trPr>
          <w:trHeight w:val="300"/>
        </w:trPr>
        <w:tc>
          <w:tcPr>
            <w:tcW w:w="0" w:type="auto"/>
            <w:tcBorders>
              <w:top w:val="nil"/>
              <w:left w:val="single" w:sz="8" w:space="0" w:color="000000"/>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8"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r>
      <w:tr w:rsidR="00332467" w:rsidRPr="00332467" w:rsidTr="00332467">
        <w:trPr>
          <w:trHeight w:val="300"/>
        </w:trPr>
        <w:tc>
          <w:tcPr>
            <w:tcW w:w="0" w:type="auto"/>
            <w:tcBorders>
              <w:top w:val="nil"/>
              <w:left w:val="single" w:sz="8" w:space="0" w:color="000000"/>
              <w:bottom w:val="single" w:sz="8"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b/>
                <w:bCs/>
                <w:color w:val="000000"/>
                <w:lang w:eastAsia="ru-RU"/>
              </w:rPr>
            </w:pPr>
            <w:r w:rsidRPr="00332467">
              <w:rPr>
                <w:rFonts w:ascii="Calibri" w:eastAsia="Times New Roman" w:hAnsi="Calibri" w:cs="Calibri"/>
                <w:b/>
                <w:bCs/>
                <w:color w:val="000000"/>
                <w:lang w:eastAsia="ru-RU"/>
              </w:rPr>
              <w:t>Группы участников</w:t>
            </w:r>
          </w:p>
        </w:tc>
        <w:tc>
          <w:tcPr>
            <w:tcW w:w="0" w:type="auto"/>
            <w:tcBorders>
              <w:top w:val="nil"/>
              <w:left w:val="nil"/>
              <w:bottom w:val="single" w:sz="8"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b/>
                <w:bCs/>
                <w:color w:val="000000"/>
                <w:lang w:eastAsia="ru-RU"/>
              </w:rPr>
            </w:pPr>
            <w:r w:rsidRPr="00332467">
              <w:rPr>
                <w:rFonts w:ascii="Calibri" w:eastAsia="Times New Roman" w:hAnsi="Calibri" w:cs="Calibri"/>
                <w:b/>
                <w:bCs/>
                <w:color w:val="000000"/>
                <w:lang w:eastAsia="ru-RU"/>
              </w:rPr>
              <w:t>Кол-во ОО</w:t>
            </w:r>
          </w:p>
        </w:tc>
        <w:tc>
          <w:tcPr>
            <w:tcW w:w="0" w:type="auto"/>
            <w:tcBorders>
              <w:top w:val="nil"/>
              <w:left w:val="nil"/>
              <w:bottom w:val="single" w:sz="8"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b/>
                <w:bCs/>
                <w:color w:val="000000"/>
                <w:lang w:eastAsia="ru-RU"/>
              </w:rPr>
            </w:pPr>
            <w:r w:rsidRPr="00332467">
              <w:rPr>
                <w:rFonts w:ascii="Calibri" w:eastAsia="Times New Roman" w:hAnsi="Calibri" w:cs="Calibri"/>
                <w:b/>
                <w:bCs/>
                <w:color w:val="000000"/>
                <w:lang w:eastAsia="ru-RU"/>
              </w:rPr>
              <w:t>Кол-во участников</w:t>
            </w:r>
          </w:p>
        </w:tc>
        <w:tc>
          <w:tcPr>
            <w:tcW w:w="0" w:type="auto"/>
            <w:tcBorders>
              <w:top w:val="nil"/>
              <w:left w:val="nil"/>
              <w:bottom w:val="single" w:sz="8"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8"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1</w:t>
            </w:r>
          </w:p>
        </w:tc>
        <w:tc>
          <w:tcPr>
            <w:tcW w:w="0" w:type="auto"/>
            <w:tcBorders>
              <w:top w:val="nil"/>
              <w:left w:val="nil"/>
              <w:bottom w:val="single" w:sz="8"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2</w:t>
            </w:r>
          </w:p>
        </w:tc>
        <w:tc>
          <w:tcPr>
            <w:tcW w:w="0" w:type="auto"/>
            <w:tcBorders>
              <w:top w:val="nil"/>
              <w:left w:val="nil"/>
              <w:bottom w:val="single" w:sz="8"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3</w:t>
            </w:r>
          </w:p>
        </w:tc>
        <w:tc>
          <w:tcPr>
            <w:tcW w:w="0" w:type="auto"/>
            <w:tcBorders>
              <w:top w:val="nil"/>
              <w:left w:val="nil"/>
              <w:bottom w:val="single" w:sz="8"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4</w:t>
            </w:r>
          </w:p>
        </w:tc>
        <w:tc>
          <w:tcPr>
            <w:tcW w:w="0" w:type="auto"/>
            <w:tcBorders>
              <w:top w:val="nil"/>
              <w:left w:val="nil"/>
              <w:bottom w:val="single" w:sz="8"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5</w:t>
            </w:r>
          </w:p>
        </w:tc>
        <w:tc>
          <w:tcPr>
            <w:tcW w:w="0" w:type="auto"/>
            <w:tcBorders>
              <w:top w:val="nil"/>
              <w:left w:val="nil"/>
              <w:bottom w:val="single" w:sz="8"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6</w:t>
            </w:r>
          </w:p>
        </w:tc>
        <w:tc>
          <w:tcPr>
            <w:tcW w:w="0" w:type="auto"/>
            <w:tcBorders>
              <w:top w:val="nil"/>
              <w:left w:val="nil"/>
              <w:bottom w:val="single" w:sz="8"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7</w:t>
            </w:r>
          </w:p>
        </w:tc>
        <w:tc>
          <w:tcPr>
            <w:tcW w:w="0" w:type="auto"/>
            <w:tcBorders>
              <w:top w:val="nil"/>
              <w:left w:val="nil"/>
              <w:bottom w:val="single" w:sz="8"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8</w:t>
            </w:r>
          </w:p>
        </w:tc>
        <w:tc>
          <w:tcPr>
            <w:tcW w:w="0" w:type="auto"/>
            <w:tcBorders>
              <w:top w:val="nil"/>
              <w:left w:val="nil"/>
              <w:bottom w:val="single" w:sz="8"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9</w:t>
            </w:r>
          </w:p>
        </w:tc>
        <w:tc>
          <w:tcPr>
            <w:tcW w:w="0" w:type="auto"/>
            <w:tcBorders>
              <w:top w:val="nil"/>
              <w:left w:val="nil"/>
              <w:bottom w:val="single" w:sz="8"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10</w:t>
            </w:r>
          </w:p>
        </w:tc>
        <w:tc>
          <w:tcPr>
            <w:tcW w:w="0" w:type="auto"/>
            <w:tcBorders>
              <w:top w:val="nil"/>
              <w:left w:val="nil"/>
              <w:bottom w:val="single" w:sz="8"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11</w:t>
            </w:r>
          </w:p>
        </w:tc>
        <w:tc>
          <w:tcPr>
            <w:tcW w:w="0" w:type="auto"/>
            <w:tcBorders>
              <w:top w:val="nil"/>
              <w:left w:val="nil"/>
              <w:bottom w:val="single" w:sz="8"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12</w:t>
            </w:r>
          </w:p>
        </w:tc>
        <w:tc>
          <w:tcPr>
            <w:tcW w:w="0" w:type="auto"/>
            <w:tcBorders>
              <w:top w:val="nil"/>
              <w:left w:val="nil"/>
              <w:bottom w:val="single" w:sz="8"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13</w:t>
            </w:r>
          </w:p>
        </w:tc>
        <w:tc>
          <w:tcPr>
            <w:tcW w:w="0" w:type="auto"/>
            <w:tcBorders>
              <w:top w:val="nil"/>
              <w:left w:val="nil"/>
              <w:bottom w:val="single" w:sz="8"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14</w:t>
            </w:r>
          </w:p>
        </w:tc>
        <w:tc>
          <w:tcPr>
            <w:tcW w:w="0" w:type="auto"/>
            <w:tcBorders>
              <w:top w:val="nil"/>
              <w:left w:val="nil"/>
              <w:bottom w:val="single" w:sz="8"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15</w:t>
            </w:r>
          </w:p>
        </w:tc>
        <w:tc>
          <w:tcPr>
            <w:tcW w:w="0" w:type="auto"/>
            <w:tcBorders>
              <w:top w:val="nil"/>
              <w:left w:val="nil"/>
              <w:bottom w:val="single" w:sz="8"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16</w:t>
            </w:r>
          </w:p>
        </w:tc>
        <w:tc>
          <w:tcPr>
            <w:tcW w:w="0" w:type="auto"/>
            <w:tcBorders>
              <w:top w:val="nil"/>
              <w:left w:val="nil"/>
              <w:bottom w:val="single" w:sz="8"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17</w:t>
            </w:r>
          </w:p>
        </w:tc>
        <w:tc>
          <w:tcPr>
            <w:tcW w:w="0" w:type="auto"/>
            <w:tcBorders>
              <w:top w:val="nil"/>
              <w:left w:val="nil"/>
              <w:bottom w:val="single" w:sz="8" w:space="0" w:color="000000"/>
              <w:right w:val="single" w:sz="8"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18</w:t>
            </w:r>
          </w:p>
        </w:tc>
      </w:tr>
      <w:tr w:rsidR="00332467" w:rsidRPr="00332467" w:rsidTr="00332467">
        <w:trPr>
          <w:trHeight w:val="300"/>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b/>
                <w:bCs/>
                <w:color w:val="000000"/>
                <w:lang w:eastAsia="ru-RU"/>
              </w:rPr>
            </w:pPr>
            <w:r w:rsidRPr="00332467">
              <w:rPr>
                <w:rFonts w:ascii="Calibri" w:eastAsia="Times New Roman" w:hAnsi="Calibri" w:cs="Calibri"/>
                <w:b/>
                <w:bCs/>
                <w:color w:val="000000"/>
                <w:lang w:eastAsia="ru-RU"/>
              </w:rPr>
              <w:t>Макс балл</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2</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2</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1</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1</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1</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1</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2</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2</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2</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1</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1</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2</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2</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1</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1</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1</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1</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2</w:t>
            </w:r>
          </w:p>
        </w:tc>
      </w:tr>
      <w:tr w:rsidR="00332467" w:rsidRPr="00332467" w:rsidTr="00332467">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Вся выборка</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9368</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131433</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73,6</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78,98</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74,25</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71,92</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74,49</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73,03</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75,69</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68,89</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48,36</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64,06</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61,21</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33,41</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81,24</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57,38</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56,09</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72,43</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65,96</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38,46</w:t>
            </w:r>
          </w:p>
        </w:tc>
      </w:tr>
      <w:tr w:rsidR="00332467" w:rsidRPr="00332467" w:rsidTr="00332467">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Омская обл.</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264</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2565</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75,59</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79,47</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73,49</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74,04</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75,01</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72,44</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78,58</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71,01</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48,48</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64,68</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60,35</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27,19</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87,1</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48,73</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47,33</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74,93</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68,97</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36,06</w:t>
            </w:r>
          </w:p>
        </w:tc>
      </w:tr>
      <w:tr w:rsidR="00332467" w:rsidRPr="00332467" w:rsidTr="00332467">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xml:space="preserve">  Ср.% </w:t>
            </w:r>
            <w:proofErr w:type="spellStart"/>
            <w:r w:rsidRPr="00332467">
              <w:rPr>
                <w:rFonts w:ascii="Calibri" w:eastAsia="Times New Roman" w:hAnsi="Calibri" w:cs="Calibri"/>
                <w:color w:val="000000"/>
                <w:lang w:eastAsia="ru-RU"/>
              </w:rPr>
              <w:t>вып</w:t>
            </w:r>
            <w:proofErr w:type="spellEnd"/>
            <w:r w:rsidRPr="00332467">
              <w:rPr>
                <w:rFonts w:ascii="Calibri" w:eastAsia="Times New Roman" w:hAnsi="Calibri" w:cs="Calibri"/>
                <w:color w:val="000000"/>
                <w:lang w:eastAsia="ru-RU"/>
              </w:rPr>
              <w:t xml:space="preserve">. уч. </w:t>
            </w:r>
            <w:proofErr w:type="spellStart"/>
            <w:r w:rsidRPr="00332467">
              <w:rPr>
                <w:rFonts w:ascii="Calibri" w:eastAsia="Times New Roman" w:hAnsi="Calibri" w:cs="Calibri"/>
                <w:color w:val="000000"/>
                <w:lang w:eastAsia="ru-RU"/>
              </w:rPr>
              <w:t>гр</w:t>
            </w:r>
            <w:proofErr w:type="gramStart"/>
            <w:r w:rsidRPr="00332467">
              <w:rPr>
                <w:rFonts w:ascii="Calibri" w:eastAsia="Times New Roman" w:hAnsi="Calibri" w:cs="Calibri"/>
                <w:color w:val="000000"/>
                <w:lang w:eastAsia="ru-RU"/>
              </w:rPr>
              <w:t>.б</w:t>
            </w:r>
            <w:proofErr w:type="gramEnd"/>
            <w:r w:rsidRPr="00332467">
              <w:rPr>
                <w:rFonts w:ascii="Calibri" w:eastAsia="Times New Roman" w:hAnsi="Calibri" w:cs="Calibri"/>
                <w:color w:val="000000"/>
                <w:lang w:eastAsia="ru-RU"/>
              </w:rPr>
              <w:t>аллов</w:t>
            </w:r>
            <w:proofErr w:type="spellEnd"/>
            <w:r w:rsidRPr="00332467">
              <w:rPr>
                <w:rFonts w:ascii="Calibri" w:eastAsia="Times New Roman" w:hAnsi="Calibri" w:cs="Calibri"/>
                <w:color w:val="000000"/>
                <w:lang w:eastAsia="ru-RU"/>
              </w:rPr>
              <w:t xml:space="preserve"> 2</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41</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20,73</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41,46</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36,59</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34,15</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34,15</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29,27</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35,37</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35,37</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12,2</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17,07</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9,76</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3,66</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40,24</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12,2</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9,76</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24,39</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24,39</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3,66</w:t>
            </w:r>
          </w:p>
        </w:tc>
      </w:tr>
      <w:tr w:rsidR="00332467" w:rsidRPr="00332467" w:rsidTr="00332467">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xml:space="preserve">  Ср.% </w:t>
            </w:r>
            <w:proofErr w:type="spellStart"/>
            <w:r w:rsidRPr="00332467">
              <w:rPr>
                <w:rFonts w:ascii="Calibri" w:eastAsia="Times New Roman" w:hAnsi="Calibri" w:cs="Calibri"/>
                <w:color w:val="000000"/>
                <w:lang w:eastAsia="ru-RU"/>
              </w:rPr>
              <w:t>вып</w:t>
            </w:r>
            <w:proofErr w:type="spellEnd"/>
            <w:r w:rsidRPr="00332467">
              <w:rPr>
                <w:rFonts w:ascii="Calibri" w:eastAsia="Times New Roman" w:hAnsi="Calibri" w:cs="Calibri"/>
                <w:color w:val="000000"/>
                <w:lang w:eastAsia="ru-RU"/>
              </w:rPr>
              <w:t xml:space="preserve">. уч. </w:t>
            </w:r>
            <w:proofErr w:type="spellStart"/>
            <w:r w:rsidRPr="00332467">
              <w:rPr>
                <w:rFonts w:ascii="Calibri" w:eastAsia="Times New Roman" w:hAnsi="Calibri" w:cs="Calibri"/>
                <w:color w:val="000000"/>
                <w:lang w:eastAsia="ru-RU"/>
              </w:rPr>
              <w:t>гр</w:t>
            </w:r>
            <w:proofErr w:type="gramStart"/>
            <w:r w:rsidRPr="00332467">
              <w:rPr>
                <w:rFonts w:ascii="Calibri" w:eastAsia="Times New Roman" w:hAnsi="Calibri" w:cs="Calibri"/>
                <w:color w:val="000000"/>
                <w:lang w:eastAsia="ru-RU"/>
              </w:rPr>
              <w:t>.б</w:t>
            </w:r>
            <w:proofErr w:type="gramEnd"/>
            <w:r w:rsidRPr="00332467">
              <w:rPr>
                <w:rFonts w:ascii="Calibri" w:eastAsia="Times New Roman" w:hAnsi="Calibri" w:cs="Calibri"/>
                <w:color w:val="000000"/>
                <w:lang w:eastAsia="ru-RU"/>
              </w:rPr>
              <w:t>аллов</w:t>
            </w:r>
            <w:proofErr w:type="spellEnd"/>
            <w:r w:rsidRPr="00332467">
              <w:rPr>
                <w:rFonts w:ascii="Calibri" w:eastAsia="Times New Roman" w:hAnsi="Calibri" w:cs="Calibri"/>
                <w:color w:val="000000"/>
                <w:lang w:eastAsia="ru-RU"/>
              </w:rPr>
              <w:t xml:space="preserve"> 3</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896</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60,83</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68,75</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61,05</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61,16</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63,62</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60,83</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68,53</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59,82</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25,67</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49,55</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40,29</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10,16</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78,85</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33,37</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30,69</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58,04</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48,88</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11,89</w:t>
            </w:r>
          </w:p>
        </w:tc>
      </w:tr>
      <w:tr w:rsidR="00332467" w:rsidRPr="00332467" w:rsidTr="00332467">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xml:space="preserve">  Ср.% </w:t>
            </w:r>
            <w:proofErr w:type="spellStart"/>
            <w:r w:rsidRPr="00332467">
              <w:rPr>
                <w:rFonts w:ascii="Calibri" w:eastAsia="Times New Roman" w:hAnsi="Calibri" w:cs="Calibri"/>
                <w:color w:val="000000"/>
                <w:lang w:eastAsia="ru-RU"/>
              </w:rPr>
              <w:t>вып</w:t>
            </w:r>
            <w:proofErr w:type="spellEnd"/>
            <w:r w:rsidRPr="00332467">
              <w:rPr>
                <w:rFonts w:ascii="Calibri" w:eastAsia="Times New Roman" w:hAnsi="Calibri" w:cs="Calibri"/>
                <w:color w:val="000000"/>
                <w:lang w:eastAsia="ru-RU"/>
              </w:rPr>
              <w:t xml:space="preserve">. уч. </w:t>
            </w:r>
            <w:proofErr w:type="spellStart"/>
            <w:r w:rsidRPr="00332467">
              <w:rPr>
                <w:rFonts w:ascii="Calibri" w:eastAsia="Times New Roman" w:hAnsi="Calibri" w:cs="Calibri"/>
                <w:color w:val="000000"/>
                <w:lang w:eastAsia="ru-RU"/>
              </w:rPr>
              <w:t>гр</w:t>
            </w:r>
            <w:proofErr w:type="gramStart"/>
            <w:r w:rsidRPr="00332467">
              <w:rPr>
                <w:rFonts w:ascii="Calibri" w:eastAsia="Times New Roman" w:hAnsi="Calibri" w:cs="Calibri"/>
                <w:color w:val="000000"/>
                <w:lang w:eastAsia="ru-RU"/>
              </w:rPr>
              <w:t>.б</w:t>
            </w:r>
            <w:proofErr w:type="gramEnd"/>
            <w:r w:rsidRPr="00332467">
              <w:rPr>
                <w:rFonts w:ascii="Calibri" w:eastAsia="Times New Roman" w:hAnsi="Calibri" w:cs="Calibri"/>
                <w:color w:val="000000"/>
                <w:lang w:eastAsia="ru-RU"/>
              </w:rPr>
              <w:t>аллов</w:t>
            </w:r>
            <w:proofErr w:type="spellEnd"/>
            <w:r w:rsidRPr="00332467">
              <w:rPr>
                <w:rFonts w:ascii="Calibri" w:eastAsia="Times New Roman" w:hAnsi="Calibri" w:cs="Calibri"/>
                <w:color w:val="000000"/>
                <w:lang w:eastAsia="ru-RU"/>
              </w:rPr>
              <w:t xml:space="preserve"> 4</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1147</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82,74</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83,7</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78,64</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79,25</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79,69</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77,16</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82,48</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73,98</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52,01</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70,88</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66,61</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26,94</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91,46</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51,18</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50,48</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82,39</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76,9</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37,75</w:t>
            </w:r>
          </w:p>
        </w:tc>
      </w:tr>
      <w:tr w:rsidR="00332467" w:rsidRPr="00332467" w:rsidTr="00332467">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xml:space="preserve">  Ср.% </w:t>
            </w:r>
            <w:proofErr w:type="spellStart"/>
            <w:r w:rsidRPr="00332467">
              <w:rPr>
                <w:rFonts w:ascii="Calibri" w:eastAsia="Times New Roman" w:hAnsi="Calibri" w:cs="Calibri"/>
                <w:color w:val="000000"/>
                <w:lang w:eastAsia="ru-RU"/>
              </w:rPr>
              <w:t>вып</w:t>
            </w:r>
            <w:proofErr w:type="spellEnd"/>
            <w:r w:rsidRPr="00332467">
              <w:rPr>
                <w:rFonts w:ascii="Calibri" w:eastAsia="Times New Roman" w:hAnsi="Calibri" w:cs="Calibri"/>
                <w:color w:val="000000"/>
                <w:lang w:eastAsia="ru-RU"/>
              </w:rPr>
              <w:t xml:space="preserve">. уч. </w:t>
            </w:r>
            <w:proofErr w:type="spellStart"/>
            <w:r w:rsidRPr="00332467">
              <w:rPr>
                <w:rFonts w:ascii="Calibri" w:eastAsia="Times New Roman" w:hAnsi="Calibri" w:cs="Calibri"/>
                <w:color w:val="000000"/>
                <w:lang w:eastAsia="ru-RU"/>
              </w:rPr>
              <w:t>гр</w:t>
            </w:r>
            <w:proofErr w:type="gramStart"/>
            <w:r w:rsidRPr="00332467">
              <w:rPr>
                <w:rFonts w:ascii="Calibri" w:eastAsia="Times New Roman" w:hAnsi="Calibri" w:cs="Calibri"/>
                <w:color w:val="000000"/>
                <w:lang w:eastAsia="ru-RU"/>
              </w:rPr>
              <w:t>.б</w:t>
            </w:r>
            <w:proofErr w:type="gramEnd"/>
            <w:r w:rsidRPr="00332467">
              <w:rPr>
                <w:rFonts w:ascii="Calibri" w:eastAsia="Times New Roman" w:hAnsi="Calibri" w:cs="Calibri"/>
                <w:color w:val="000000"/>
                <w:lang w:eastAsia="ru-RU"/>
              </w:rPr>
              <w:t>аллов</w:t>
            </w:r>
            <w:proofErr w:type="spellEnd"/>
            <w:r w:rsidRPr="00332467">
              <w:rPr>
                <w:rFonts w:ascii="Calibri" w:eastAsia="Times New Roman" w:hAnsi="Calibri" w:cs="Calibri"/>
                <w:color w:val="000000"/>
                <w:lang w:eastAsia="ru-RU"/>
              </w:rPr>
              <w:t xml:space="preserve"> 5</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481</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90,75</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92,62</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87,53</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88,98</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88,57</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86,49</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91,68</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87,84</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85,65</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82,12</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87,11</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61,54</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96,05</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74,64</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74,01</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92,93</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91,27</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79,83</w:t>
            </w:r>
          </w:p>
        </w:tc>
      </w:tr>
      <w:tr w:rsidR="00332467" w:rsidRPr="00332467" w:rsidTr="00332467">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город Омск</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60</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1185</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74,05</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80,38</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76,54</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71,56</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77,64</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75,02</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78,95</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71,48</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48,44</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63,63</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62,78</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29,96</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87,68</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48,02</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47,17</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75,95</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68,69</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36,46</w:t>
            </w:r>
          </w:p>
        </w:tc>
      </w:tr>
      <w:tr w:rsidR="00332467" w:rsidRPr="00332467" w:rsidTr="00332467">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xml:space="preserve">  Ср.% </w:t>
            </w:r>
            <w:proofErr w:type="spellStart"/>
            <w:r w:rsidRPr="00332467">
              <w:rPr>
                <w:rFonts w:ascii="Calibri" w:eastAsia="Times New Roman" w:hAnsi="Calibri" w:cs="Calibri"/>
                <w:color w:val="000000"/>
                <w:lang w:eastAsia="ru-RU"/>
              </w:rPr>
              <w:t>вып</w:t>
            </w:r>
            <w:proofErr w:type="spellEnd"/>
            <w:r w:rsidRPr="00332467">
              <w:rPr>
                <w:rFonts w:ascii="Calibri" w:eastAsia="Times New Roman" w:hAnsi="Calibri" w:cs="Calibri"/>
                <w:color w:val="000000"/>
                <w:lang w:eastAsia="ru-RU"/>
              </w:rPr>
              <w:t xml:space="preserve">. уч. </w:t>
            </w:r>
            <w:proofErr w:type="spellStart"/>
            <w:r w:rsidRPr="00332467">
              <w:rPr>
                <w:rFonts w:ascii="Calibri" w:eastAsia="Times New Roman" w:hAnsi="Calibri" w:cs="Calibri"/>
                <w:color w:val="000000"/>
                <w:lang w:eastAsia="ru-RU"/>
              </w:rPr>
              <w:t>гр</w:t>
            </w:r>
            <w:proofErr w:type="gramStart"/>
            <w:r w:rsidRPr="00332467">
              <w:rPr>
                <w:rFonts w:ascii="Calibri" w:eastAsia="Times New Roman" w:hAnsi="Calibri" w:cs="Calibri"/>
                <w:color w:val="000000"/>
                <w:lang w:eastAsia="ru-RU"/>
              </w:rPr>
              <w:t>.б</w:t>
            </w:r>
            <w:proofErr w:type="gramEnd"/>
            <w:r w:rsidRPr="00332467">
              <w:rPr>
                <w:rFonts w:ascii="Calibri" w:eastAsia="Times New Roman" w:hAnsi="Calibri" w:cs="Calibri"/>
                <w:color w:val="000000"/>
                <w:lang w:eastAsia="ru-RU"/>
              </w:rPr>
              <w:t>аллов</w:t>
            </w:r>
            <w:proofErr w:type="spellEnd"/>
            <w:r w:rsidRPr="00332467">
              <w:rPr>
                <w:rFonts w:ascii="Calibri" w:eastAsia="Times New Roman" w:hAnsi="Calibri" w:cs="Calibri"/>
                <w:color w:val="000000"/>
                <w:lang w:eastAsia="ru-RU"/>
              </w:rPr>
              <w:t xml:space="preserve"> 2</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19</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15,79</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44,74</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36,84</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42,11</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31,58</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36,84</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36,84</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34,21</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15,79</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21,05</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15,79</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5,26</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31,58</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10,53</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5,26</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21,05</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31,58</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7,89</w:t>
            </w:r>
          </w:p>
        </w:tc>
      </w:tr>
      <w:tr w:rsidR="00332467" w:rsidRPr="00332467" w:rsidTr="00332467">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xml:space="preserve">  Ср.% </w:t>
            </w:r>
            <w:proofErr w:type="spellStart"/>
            <w:r w:rsidRPr="00332467">
              <w:rPr>
                <w:rFonts w:ascii="Calibri" w:eastAsia="Times New Roman" w:hAnsi="Calibri" w:cs="Calibri"/>
                <w:color w:val="000000"/>
                <w:lang w:eastAsia="ru-RU"/>
              </w:rPr>
              <w:t>вып</w:t>
            </w:r>
            <w:proofErr w:type="spellEnd"/>
            <w:r w:rsidRPr="00332467">
              <w:rPr>
                <w:rFonts w:ascii="Calibri" w:eastAsia="Times New Roman" w:hAnsi="Calibri" w:cs="Calibri"/>
                <w:color w:val="000000"/>
                <w:lang w:eastAsia="ru-RU"/>
              </w:rPr>
              <w:t xml:space="preserve">. уч. </w:t>
            </w:r>
            <w:proofErr w:type="spellStart"/>
            <w:r w:rsidRPr="00332467">
              <w:rPr>
                <w:rFonts w:ascii="Calibri" w:eastAsia="Times New Roman" w:hAnsi="Calibri" w:cs="Calibri"/>
                <w:color w:val="000000"/>
                <w:lang w:eastAsia="ru-RU"/>
              </w:rPr>
              <w:t>гр</w:t>
            </w:r>
            <w:proofErr w:type="gramStart"/>
            <w:r w:rsidRPr="00332467">
              <w:rPr>
                <w:rFonts w:ascii="Calibri" w:eastAsia="Times New Roman" w:hAnsi="Calibri" w:cs="Calibri"/>
                <w:color w:val="000000"/>
                <w:lang w:eastAsia="ru-RU"/>
              </w:rPr>
              <w:t>.б</w:t>
            </w:r>
            <w:proofErr w:type="gramEnd"/>
            <w:r w:rsidRPr="00332467">
              <w:rPr>
                <w:rFonts w:ascii="Calibri" w:eastAsia="Times New Roman" w:hAnsi="Calibri" w:cs="Calibri"/>
                <w:color w:val="000000"/>
                <w:lang w:eastAsia="ru-RU"/>
              </w:rPr>
              <w:t>аллов</w:t>
            </w:r>
            <w:proofErr w:type="spellEnd"/>
            <w:r w:rsidRPr="00332467">
              <w:rPr>
                <w:rFonts w:ascii="Calibri" w:eastAsia="Times New Roman" w:hAnsi="Calibri" w:cs="Calibri"/>
                <w:color w:val="000000"/>
                <w:lang w:eastAsia="ru-RU"/>
              </w:rPr>
              <w:t xml:space="preserve"> 3</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415</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59</w:t>
            </w:r>
            <w:r w:rsidRPr="00332467">
              <w:rPr>
                <w:rFonts w:ascii="Calibri" w:eastAsia="Times New Roman" w:hAnsi="Calibri" w:cs="Calibri"/>
                <w:color w:val="000000"/>
                <w:lang w:eastAsia="ru-RU"/>
              </w:rPr>
              <w:lastRenderedPageBreak/>
              <w:t>,64</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lastRenderedPageBreak/>
              <w:t>70</w:t>
            </w:r>
            <w:r w:rsidRPr="00332467">
              <w:rPr>
                <w:rFonts w:ascii="Calibri" w:eastAsia="Times New Roman" w:hAnsi="Calibri" w:cs="Calibri"/>
                <w:color w:val="000000"/>
                <w:lang w:eastAsia="ru-RU"/>
              </w:rPr>
              <w:lastRenderedPageBreak/>
              <w:t>,48</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lastRenderedPageBreak/>
              <w:t>66</w:t>
            </w:r>
            <w:r w:rsidRPr="00332467">
              <w:rPr>
                <w:rFonts w:ascii="Calibri" w:eastAsia="Times New Roman" w:hAnsi="Calibri" w:cs="Calibri"/>
                <w:color w:val="000000"/>
                <w:lang w:eastAsia="ru-RU"/>
              </w:rPr>
              <w:lastRenderedPageBreak/>
              <w:t>,27</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lastRenderedPageBreak/>
              <w:t>60</w:t>
            </w:r>
            <w:r w:rsidRPr="00332467">
              <w:rPr>
                <w:rFonts w:ascii="Calibri" w:eastAsia="Times New Roman" w:hAnsi="Calibri" w:cs="Calibri"/>
                <w:color w:val="000000"/>
                <w:lang w:eastAsia="ru-RU"/>
              </w:rPr>
              <w:lastRenderedPageBreak/>
              <w:t>,48</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lastRenderedPageBreak/>
              <w:t>65</w:t>
            </w:r>
            <w:r w:rsidRPr="00332467">
              <w:rPr>
                <w:rFonts w:ascii="Calibri" w:eastAsia="Times New Roman" w:hAnsi="Calibri" w:cs="Calibri"/>
                <w:color w:val="000000"/>
                <w:lang w:eastAsia="ru-RU"/>
              </w:rPr>
              <w:lastRenderedPageBreak/>
              <w:t>,06</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lastRenderedPageBreak/>
              <w:t>65</w:t>
            </w:r>
            <w:r w:rsidRPr="00332467">
              <w:rPr>
                <w:rFonts w:ascii="Calibri" w:eastAsia="Times New Roman" w:hAnsi="Calibri" w:cs="Calibri"/>
                <w:color w:val="000000"/>
                <w:lang w:eastAsia="ru-RU"/>
              </w:rPr>
              <w:lastRenderedPageBreak/>
              <w:t>,3</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lastRenderedPageBreak/>
              <w:t>67</w:t>
            </w:r>
            <w:r w:rsidRPr="00332467">
              <w:rPr>
                <w:rFonts w:ascii="Calibri" w:eastAsia="Times New Roman" w:hAnsi="Calibri" w:cs="Calibri"/>
                <w:color w:val="000000"/>
                <w:lang w:eastAsia="ru-RU"/>
              </w:rPr>
              <w:lastRenderedPageBreak/>
              <w:t>,59</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lastRenderedPageBreak/>
              <w:t>63</w:t>
            </w:r>
            <w:r w:rsidRPr="00332467">
              <w:rPr>
                <w:rFonts w:ascii="Calibri" w:eastAsia="Times New Roman" w:hAnsi="Calibri" w:cs="Calibri"/>
                <w:color w:val="000000"/>
                <w:lang w:eastAsia="ru-RU"/>
              </w:rPr>
              <w:lastRenderedPageBreak/>
              <w:t>,37</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lastRenderedPageBreak/>
              <w:t>24</w:t>
            </w:r>
            <w:r w:rsidRPr="00332467">
              <w:rPr>
                <w:rFonts w:ascii="Calibri" w:eastAsia="Times New Roman" w:hAnsi="Calibri" w:cs="Calibri"/>
                <w:color w:val="000000"/>
                <w:lang w:eastAsia="ru-RU"/>
              </w:rPr>
              <w:lastRenderedPageBreak/>
              <w:t>,22</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lastRenderedPageBreak/>
              <w:t>50</w:t>
            </w:r>
            <w:r w:rsidRPr="00332467">
              <w:rPr>
                <w:rFonts w:ascii="Calibri" w:eastAsia="Times New Roman" w:hAnsi="Calibri" w:cs="Calibri"/>
                <w:color w:val="000000"/>
                <w:lang w:eastAsia="ru-RU"/>
              </w:rPr>
              <w:lastRenderedPageBreak/>
              <w:t>,36</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lastRenderedPageBreak/>
              <w:t>40</w:t>
            </w:r>
            <w:r w:rsidRPr="00332467">
              <w:rPr>
                <w:rFonts w:ascii="Calibri" w:eastAsia="Times New Roman" w:hAnsi="Calibri" w:cs="Calibri"/>
                <w:color w:val="000000"/>
                <w:lang w:eastAsia="ru-RU"/>
              </w:rPr>
              <w:lastRenderedPageBreak/>
              <w:t>,48</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lastRenderedPageBreak/>
              <w:t>11</w:t>
            </w:r>
            <w:r w:rsidRPr="00332467">
              <w:rPr>
                <w:rFonts w:ascii="Calibri" w:eastAsia="Times New Roman" w:hAnsi="Calibri" w:cs="Calibri"/>
                <w:color w:val="000000"/>
                <w:lang w:eastAsia="ru-RU"/>
              </w:rPr>
              <w:lastRenderedPageBreak/>
              <w:t>,93</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lastRenderedPageBreak/>
              <w:t>81</w:t>
            </w:r>
            <w:r w:rsidRPr="00332467">
              <w:rPr>
                <w:rFonts w:ascii="Calibri" w:eastAsia="Times New Roman" w:hAnsi="Calibri" w:cs="Calibri"/>
                <w:color w:val="000000"/>
                <w:lang w:eastAsia="ru-RU"/>
              </w:rPr>
              <w:lastRenderedPageBreak/>
              <w:t>,2</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lastRenderedPageBreak/>
              <w:t>33</w:t>
            </w:r>
            <w:r w:rsidRPr="00332467">
              <w:rPr>
                <w:rFonts w:ascii="Calibri" w:eastAsia="Times New Roman" w:hAnsi="Calibri" w:cs="Calibri"/>
                <w:color w:val="000000"/>
                <w:lang w:eastAsia="ru-RU"/>
              </w:rPr>
              <w:lastRenderedPageBreak/>
              <w:t>,49</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lastRenderedPageBreak/>
              <w:t>28</w:t>
            </w:r>
            <w:r w:rsidRPr="00332467">
              <w:rPr>
                <w:rFonts w:ascii="Calibri" w:eastAsia="Times New Roman" w:hAnsi="Calibri" w:cs="Calibri"/>
                <w:color w:val="000000"/>
                <w:lang w:eastAsia="ru-RU"/>
              </w:rPr>
              <w:lastRenderedPageBreak/>
              <w:t>,92</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lastRenderedPageBreak/>
              <w:t>59</w:t>
            </w:r>
            <w:r w:rsidRPr="00332467">
              <w:rPr>
                <w:rFonts w:ascii="Calibri" w:eastAsia="Times New Roman" w:hAnsi="Calibri" w:cs="Calibri"/>
                <w:color w:val="000000"/>
                <w:lang w:eastAsia="ru-RU"/>
              </w:rPr>
              <w:lastRenderedPageBreak/>
              <w:t>,52</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lastRenderedPageBreak/>
              <w:t>46</w:t>
            </w:r>
            <w:r w:rsidRPr="00332467">
              <w:rPr>
                <w:rFonts w:ascii="Calibri" w:eastAsia="Times New Roman" w:hAnsi="Calibri" w:cs="Calibri"/>
                <w:color w:val="000000"/>
                <w:lang w:eastAsia="ru-RU"/>
              </w:rPr>
              <w:lastRenderedPageBreak/>
              <w:t>,02</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lastRenderedPageBreak/>
              <w:t>9,</w:t>
            </w:r>
            <w:r w:rsidRPr="00332467">
              <w:rPr>
                <w:rFonts w:ascii="Calibri" w:eastAsia="Times New Roman" w:hAnsi="Calibri" w:cs="Calibri"/>
                <w:color w:val="000000"/>
                <w:lang w:eastAsia="ru-RU"/>
              </w:rPr>
              <w:lastRenderedPageBreak/>
              <w:t>88</w:t>
            </w:r>
          </w:p>
        </w:tc>
      </w:tr>
      <w:tr w:rsidR="00332467" w:rsidRPr="00332467" w:rsidTr="00332467">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lastRenderedPageBreak/>
              <w:t xml:space="preserve">  Ср.% </w:t>
            </w:r>
            <w:proofErr w:type="spellStart"/>
            <w:r w:rsidRPr="00332467">
              <w:rPr>
                <w:rFonts w:ascii="Calibri" w:eastAsia="Times New Roman" w:hAnsi="Calibri" w:cs="Calibri"/>
                <w:color w:val="000000"/>
                <w:lang w:eastAsia="ru-RU"/>
              </w:rPr>
              <w:t>вып</w:t>
            </w:r>
            <w:proofErr w:type="spellEnd"/>
            <w:r w:rsidRPr="00332467">
              <w:rPr>
                <w:rFonts w:ascii="Calibri" w:eastAsia="Times New Roman" w:hAnsi="Calibri" w:cs="Calibri"/>
                <w:color w:val="000000"/>
                <w:lang w:eastAsia="ru-RU"/>
              </w:rPr>
              <w:t xml:space="preserve">. уч. </w:t>
            </w:r>
            <w:proofErr w:type="spellStart"/>
            <w:r w:rsidRPr="00332467">
              <w:rPr>
                <w:rFonts w:ascii="Calibri" w:eastAsia="Times New Roman" w:hAnsi="Calibri" w:cs="Calibri"/>
                <w:color w:val="000000"/>
                <w:lang w:eastAsia="ru-RU"/>
              </w:rPr>
              <w:t>гр</w:t>
            </w:r>
            <w:proofErr w:type="gramStart"/>
            <w:r w:rsidRPr="00332467">
              <w:rPr>
                <w:rFonts w:ascii="Calibri" w:eastAsia="Times New Roman" w:hAnsi="Calibri" w:cs="Calibri"/>
                <w:color w:val="000000"/>
                <w:lang w:eastAsia="ru-RU"/>
              </w:rPr>
              <w:t>.б</w:t>
            </w:r>
            <w:proofErr w:type="gramEnd"/>
            <w:r w:rsidRPr="00332467">
              <w:rPr>
                <w:rFonts w:ascii="Calibri" w:eastAsia="Times New Roman" w:hAnsi="Calibri" w:cs="Calibri"/>
                <w:color w:val="000000"/>
                <w:lang w:eastAsia="ru-RU"/>
              </w:rPr>
              <w:t>аллов</w:t>
            </w:r>
            <w:proofErr w:type="spellEnd"/>
            <w:r w:rsidRPr="00332467">
              <w:rPr>
                <w:rFonts w:ascii="Calibri" w:eastAsia="Times New Roman" w:hAnsi="Calibri" w:cs="Calibri"/>
                <w:color w:val="000000"/>
                <w:lang w:eastAsia="ru-RU"/>
              </w:rPr>
              <w:t xml:space="preserve"> 4</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509</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80,75</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84,18</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81,14</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75,05</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83,5</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79,17</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82,81</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71,51</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52,46</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66,6</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69,35</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29,86</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91,55</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49,9</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49,71</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82,71</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77,21</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39,19</w:t>
            </w:r>
          </w:p>
        </w:tc>
      </w:tr>
      <w:tr w:rsidR="00332467" w:rsidRPr="00332467" w:rsidTr="00332467">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xml:space="preserve">  Ср.% </w:t>
            </w:r>
            <w:proofErr w:type="spellStart"/>
            <w:r w:rsidRPr="00332467">
              <w:rPr>
                <w:rFonts w:ascii="Calibri" w:eastAsia="Times New Roman" w:hAnsi="Calibri" w:cs="Calibri"/>
                <w:color w:val="000000"/>
                <w:lang w:eastAsia="ru-RU"/>
              </w:rPr>
              <w:t>вып</w:t>
            </w:r>
            <w:proofErr w:type="spellEnd"/>
            <w:r w:rsidRPr="00332467">
              <w:rPr>
                <w:rFonts w:ascii="Calibri" w:eastAsia="Times New Roman" w:hAnsi="Calibri" w:cs="Calibri"/>
                <w:color w:val="000000"/>
                <w:lang w:eastAsia="ru-RU"/>
              </w:rPr>
              <w:t xml:space="preserve">. уч. </w:t>
            </w:r>
            <w:proofErr w:type="spellStart"/>
            <w:r w:rsidRPr="00332467">
              <w:rPr>
                <w:rFonts w:ascii="Calibri" w:eastAsia="Times New Roman" w:hAnsi="Calibri" w:cs="Calibri"/>
                <w:color w:val="000000"/>
                <w:lang w:eastAsia="ru-RU"/>
              </w:rPr>
              <w:t>гр</w:t>
            </w:r>
            <w:proofErr w:type="gramStart"/>
            <w:r w:rsidRPr="00332467">
              <w:rPr>
                <w:rFonts w:ascii="Calibri" w:eastAsia="Times New Roman" w:hAnsi="Calibri" w:cs="Calibri"/>
                <w:color w:val="000000"/>
                <w:lang w:eastAsia="ru-RU"/>
              </w:rPr>
              <w:t>.б</w:t>
            </w:r>
            <w:proofErr w:type="gramEnd"/>
            <w:r w:rsidRPr="00332467">
              <w:rPr>
                <w:rFonts w:ascii="Calibri" w:eastAsia="Times New Roman" w:hAnsi="Calibri" w:cs="Calibri"/>
                <w:color w:val="000000"/>
                <w:lang w:eastAsia="ru-RU"/>
              </w:rPr>
              <w:t>аллов</w:t>
            </w:r>
            <w:proofErr w:type="spellEnd"/>
            <w:r w:rsidRPr="00332467">
              <w:rPr>
                <w:rFonts w:ascii="Calibri" w:eastAsia="Times New Roman" w:hAnsi="Calibri" w:cs="Calibri"/>
                <w:color w:val="000000"/>
                <w:lang w:eastAsia="ru-RU"/>
              </w:rPr>
              <w:t xml:space="preserve"> 5</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242</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89,26</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92,15</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87,6</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85,54</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90,5</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85,95</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93,6</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88,22</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84,09</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83,47</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90,91</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63,02</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95,04</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71,9</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76,45</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94,21</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92,56</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78,51</w:t>
            </w:r>
          </w:p>
        </w:tc>
      </w:tr>
      <w:tr w:rsidR="00332467" w:rsidRPr="00332467" w:rsidTr="00332467">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edu553095 | бюджетное общеобразовательное учреждение города Омска "Гимназия № 26"</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43</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82,56</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95,35</w:t>
            </w:r>
          </w:p>
        </w:tc>
        <w:tc>
          <w:tcPr>
            <w:tcW w:w="0" w:type="auto"/>
            <w:tcBorders>
              <w:top w:val="nil"/>
              <w:left w:val="nil"/>
              <w:bottom w:val="single" w:sz="4" w:space="0" w:color="000000"/>
              <w:right w:val="single" w:sz="4" w:space="0" w:color="000000"/>
            </w:tcBorders>
            <w:shd w:val="clear" w:color="auto" w:fill="92D050"/>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97,67</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83,72</w:t>
            </w:r>
          </w:p>
        </w:tc>
        <w:tc>
          <w:tcPr>
            <w:tcW w:w="0" w:type="auto"/>
            <w:tcBorders>
              <w:top w:val="nil"/>
              <w:left w:val="nil"/>
              <w:bottom w:val="single" w:sz="4" w:space="0" w:color="000000"/>
              <w:right w:val="single" w:sz="4" w:space="0" w:color="000000"/>
            </w:tcBorders>
            <w:shd w:val="clear" w:color="auto" w:fill="92D050"/>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97,67</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55,81</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93,02</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94,19</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69,77</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81,4</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93,02</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51,16</w:t>
            </w:r>
          </w:p>
        </w:tc>
        <w:tc>
          <w:tcPr>
            <w:tcW w:w="0" w:type="auto"/>
            <w:tcBorders>
              <w:top w:val="nil"/>
              <w:left w:val="nil"/>
              <w:bottom w:val="single" w:sz="4" w:space="0" w:color="000000"/>
              <w:right w:val="single" w:sz="4" w:space="0" w:color="000000"/>
            </w:tcBorders>
            <w:shd w:val="clear" w:color="auto" w:fill="92D050"/>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100</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62,79</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60,47</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86,05</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88,37</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53,49</w:t>
            </w:r>
          </w:p>
        </w:tc>
      </w:tr>
      <w:tr w:rsidR="00332467" w:rsidRPr="00332467" w:rsidTr="00332467">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xml:space="preserve">  Ср.% </w:t>
            </w:r>
            <w:proofErr w:type="spellStart"/>
            <w:r w:rsidRPr="00332467">
              <w:rPr>
                <w:rFonts w:ascii="Calibri" w:eastAsia="Times New Roman" w:hAnsi="Calibri" w:cs="Calibri"/>
                <w:color w:val="000000"/>
                <w:lang w:eastAsia="ru-RU"/>
              </w:rPr>
              <w:t>вып</w:t>
            </w:r>
            <w:proofErr w:type="spellEnd"/>
            <w:r w:rsidRPr="00332467">
              <w:rPr>
                <w:rFonts w:ascii="Calibri" w:eastAsia="Times New Roman" w:hAnsi="Calibri" w:cs="Calibri"/>
                <w:color w:val="000000"/>
                <w:lang w:eastAsia="ru-RU"/>
              </w:rPr>
              <w:t xml:space="preserve">. уч. </w:t>
            </w:r>
            <w:proofErr w:type="spellStart"/>
            <w:r w:rsidRPr="00332467">
              <w:rPr>
                <w:rFonts w:ascii="Calibri" w:eastAsia="Times New Roman" w:hAnsi="Calibri" w:cs="Calibri"/>
                <w:color w:val="000000"/>
                <w:lang w:eastAsia="ru-RU"/>
              </w:rPr>
              <w:t>гр</w:t>
            </w:r>
            <w:proofErr w:type="gramStart"/>
            <w:r w:rsidRPr="00332467">
              <w:rPr>
                <w:rFonts w:ascii="Calibri" w:eastAsia="Times New Roman" w:hAnsi="Calibri" w:cs="Calibri"/>
                <w:color w:val="000000"/>
                <w:lang w:eastAsia="ru-RU"/>
              </w:rPr>
              <w:t>.б</w:t>
            </w:r>
            <w:proofErr w:type="gramEnd"/>
            <w:r w:rsidRPr="00332467">
              <w:rPr>
                <w:rFonts w:ascii="Calibri" w:eastAsia="Times New Roman" w:hAnsi="Calibri" w:cs="Calibri"/>
                <w:color w:val="000000"/>
                <w:lang w:eastAsia="ru-RU"/>
              </w:rPr>
              <w:t>аллов</w:t>
            </w:r>
            <w:proofErr w:type="spellEnd"/>
            <w:r w:rsidRPr="00332467">
              <w:rPr>
                <w:rFonts w:ascii="Calibri" w:eastAsia="Times New Roman" w:hAnsi="Calibri" w:cs="Calibri"/>
                <w:color w:val="000000"/>
                <w:lang w:eastAsia="ru-RU"/>
              </w:rPr>
              <w:t xml:space="preserve"> 2</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0</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0</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0</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0</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0</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0</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0</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0</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0</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0</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0</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0</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0</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0</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0</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0</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0</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0</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0</w:t>
            </w:r>
          </w:p>
        </w:tc>
      </w:tr>
      <w:tr w:rsidR="00332467" w:rsidRPr="00332467" w:rsidTr="004437A0">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xml:space="preserve">  Ср.% </w:t>
            </w:r>
            <w:proofErr w:type="spellStart"/>
            <w:r w:rsidRPr="00332467">
              <w:rPr>
                <w:rFonts w:ascii="Calibri" w:eastAsia="Times New Roman" w:hAnsi="Calibri" w:cs="Calibri"/>
                <w:color w:val="000000"/>
                <w:lang w:eastAsia="ru-RU"/>
              </w:rPr>
              <w:t>вып</w:t>
            </w:r>
            <w:proofErr w:type="spellEnd"/>
            <w:r w:rsidRPr="00332467">
              <w:rPr>
                <w:rFonts w:ascii="Calibri" w:eastAsia="Times New Roman" w:hAnsi="Calibri" w:cs="Calibri"/>
                <w:color w:val="000000"/>
                <w:lang w:eastAsia="ru-RU"/>
              </w:rPr>
              <w:t xml:space="preserve">. уч. </w:t>
            </w:r>
            <w:proofErr w:type="spellStart"/>
            <w:r w:rsidRPr="00332467">
              <w:rPr>
                <w:rFonts w:ascii="Calibri" w:eastAsia="Times New Roman" w:hAnsi="Calibri" w:cs="Calibri"/>
                <w:color w:val="000000"/>
                <w:lang w:eastAsia="ru-RU"/>
              </w:rPr>
              <w:t>гр</w:t>
            </w:r>
            <w:proofErr w:type="gramStart"/>
            <w:r w:rsidRPr="00332467">
              <w:rPr>
                <w:rFonts w:ascii="Calibri" w:eastAsia="Times New Roman" w:hAnsi="Calibri" w:cs="Calibri"/>
                <w:color w:val="000000"/>
                <w:lang w:eastAsia="ru-RU"/>
              </w:rPr>
              <w:t>.б</w:t>
            </w:r>
            <w:proofErr w:type="gramEnd"/>
            <w:r w:rsidRPr="00332467">
              <w:rPr>
                <w:rFonts w:ascii="Calibri" w:eastAsia="Times New Roman" w:hAnsi="Calibri" w:cs="Calibri"/>
                <w:color w:val="000000"/>
                <w:lang w:eastAsia="ru-RU"/>
              </w:rPr>
              <w:t>аллов</w:t>
            </w:r>
            <w:proofErr w:type="spellEnd"/>
            <w:r w:rsidRPr="00332467">
              <w:rPr>
                <w:rFonts w:ascii="Calibri" w:eastAsia="Times New Roman" w:hAnsi="Calibri" w:cs="Calibri"/>
                <w:color w:val="000000"/>
                <w:lang w:eastAsia="ru-RU"/>
              </w:rPr>
              <w:t xml:space="preserve"> 3</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1</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50</w:t>
            </w:r>
          </w:p>
        </w:tc>
        <w:tc>
          <w:tcPr>
            <w:tcW w:w="0" w:type="auto"/>
            <w:tcBorders>
              <w:top w:val="nil"/>
              <w:left w:val="nil"/>
              <w:bottom w:val="single" w:sz="4" w:space="0" w:color="000000"/>
              <w:right w:val="single" w:sz="4" w:space="0" w:color="000000"/>
            </w:tcBorders>
            <w:shd w:val="clear" w:color="auto" w:fill="92D050"/>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100</w:t>
            </w:r>
          </w:p>
        </w:tc>
        <w:tc>
          <w:tcPr>
            <w:tcW w:w="0" w:type="auto"/>
            <w:tcBorders>
              <w:top w:val="nil"/>
              <w:left w:val="nil"/>
              <w:bottom w:val="single" w:sz="4" w:space="0" w:color="000000"/>
              <w:right w:val="single" w:sz="4" w:space="0" w:color="000000"/>
            </w:tcBorders>
            <w:shd w:val="clear" w:color="auto" w:fill="92D050"/>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100</w:t>
            </w:r>
          </w:p>
        </w:tc>
        <w:tc>
          <w:tcPr>
            <w:tcW w:w="0" w:type="auto"/>
            <w:tcBorders>
              <w:top w:val="nil"/>
              <w:left w:val="nil"/>
              <w:bottom w:val="single" w:sz="4" w:space="0" w:color="000000"/>
              <w:right w:val="single" w:sz="4" w:space="0" w:color="000000"/>
            </w:tcBorders>
            <w:shd w:val="clear" w:color="auto" w:fill="92D050"/>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100</w:t>
            </w:r>
          </w:p>
        </w:tc>
        <w:tc>
          <w:tcPr>
            <w:tcW w:w="0" w:type="auto"/>
            <w:tcBorders>
              <w:top w:val="nil"/>
              <w:left w:val="nil"/>
              <w:bottom w:val="single" w:sz="4" w:space="0" w:color="000000"/>
              <w:right w:val="single" w:sz="4" w:space="0" w:color="000000"/>
            </w:tcBorders>
            <w:shd w:val="clear" w:color="auto" w:fill="92D050"/>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100</w:t>
            </w:r>
          </w:p>
        </w:tc>
        <w:tc>
          <w:tcPr>
            <w:tcW w:w="0" w:type="auto"/>
            <w:tcBorders>
              <w:top w:val="nil"/>
              <w:left w:val="nil"/>
              <w:bottom w:val="single" w:sz="4" w:space="0" w:color="000000"/>
              <w:right w:val="single" w:sz="4" w:space="0" w:color="000000"/>
            </w:tcBorders>
            <w:shd w:val="clear" w:color="auto" w:fill="8BFFFF"/>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0</w:t>
            </w:r>
          </w:p>
        </w:tc>
        <w:tc>
          <w:tcPr>
            <w:tcW w:w="0" w:type="auto"/>
            <w:tcBorders>
              <w:top w:val="nil"/>
              <w:left w:val="nil"/>
              <w:bottom w:val="single" w:sz="4" w:space="0" w:color="000000"/>
              <w:right w:val="single" w:sz="4" w:space="0" w:color="000000"/>
            </w:tcBorders>
            <w:shd w:val="clear" w:color="auto" w:fill="8BFFFF"/>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0</w:t>
            </w:r>
          </w:p>
        </w:tc>
        <w:tc>
          <w:tcPr>
            <w:tcW w:w="0" w:type="auto"/>
            <w:tcBorders>
              <w:top w:val="nil"/>
              <w:left w:val="nil"/>
              <w:bottom w:val="single" w:sz="4" w:space="0" w:color="000000"/>
              <w:right w:val="single" w:sz="4" w:space="0" w:color="000000"/>
            </w:tcBorders>
            <w:shd w:val="clear" w:color="auto" w:fill="92D050"/>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100</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50</w:t>
            </w:r>
          </w:p>
        </w:tc>
        <w:tc>
          <w:tcPr>
            <w:tcW w:w="0" w:type="auto"/>
            <w:tcBorders>
              <w:top w:val="nil"/>
              <w:left w:val="nil"/>
              <w:bottom w:val="single" w:sz="4" w:space="0" w:color="000000"/>
              <w:right w:val="single" w:sz="4" w:space="0" w:color="000000"/>
            </w:tcBorders>
            <w:shd w:val="clear" w:color="auto" w:fill="92D050"/>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100</w:t>
            </w:r>
          </w:p>
        </w:tc>
        <w:tc>
          <w:tcPr>
            <w:tcW w:w="0" w:type="auto"/>
            <w:tcBorders>
              <w:top w:val="nil"/>
              <w:left w:val="nil"/>
              <w:bottom w:val="single" w:sz="4" w:space="0" w:color="000000"/>
              <w:right w:val="single" w:sz="4" w:space="0" w:color="000000"/>
            </w:tcBorders>
            <w:shd w:val="clear" w:color="auto" w:fill="92D050"/>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100</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50</w:t>
            </w:r>
          </w:p>
        </w:tc>
        <w:tc>
          <w:tcPr>
            <w:tcW w:w="0" w:type="auto"/>
            <w:tcBorders>
              <w:top w:val="nil"/>
              <w:left w:val="nil"/>
              <w:bottom w:val="single" w:sz="4" w:space="0" w:color="000000"/>
              <w:right w:val="single" w:sz="4" w:space="0" w:color="000000"/>
            </w:tcBorders>
            <w:shd w:val="clear" w:color="auto" w:fill="92D050"/>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100</w:t>
            </w:r>
          </w:p>
        </w:tc>
        <w:tc>
          <w:tcPr>
            <w:tcW w:w="0" w:type="auto"/>
            <w:tcBorders>
              <w:top w:val="nil"/>
              <w:left w:val="nil"/>
              <w:bottom w:val="single" w:sz="4" w:space="0" w:color="000000"/>
              <w:right w:val="single" w:sz="4" w:space="0" w:color="000000"/>
            </w:tcBorders>
            <w:shd w:val="clear" w:color="auto" w:fill="8BFFFF"/>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0</w:t>
            </w:r>
          </w:p>
        </w:tc>
        <w:tc>
          <w:tcPr>
            <w:tcW w:w="0" w:type="auto"/>
            <w:tcBorders>
              <w:top w:val="nil"/>
              <w:left w:val="nil"/>
              <w:bottom w:val="single" w:sz="4" w:space="0" w:color="000000"/>
              <w:right w:val="single" w:sz="4" w:space="0" w:color="000000"/>
            </w:tcBorders>
            <w:shd w:val="clear" w:color="auto" w:fill="8BFFFF"/>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0</w:t>
            </w:r>
          </w:p>
        </w:tc>
        <w:tc>
          <w:tcPr>
            <w:tcW w:w="0" w:type="auto"/>
            <w:tcBorders>
              <w:top w:val="nil"/>
              <w:left w:val="nil"/>
              <w:bottom w:val="single" w:sz="4" w:space="0" w:color="000000"/>
              <w:right w:val="single" w:sz="4" w:space="0" w:color="000000"/>
            </w:tcBorders>
            <w:shd w:val="clear" w:color="auto" w:fill="8BFFFF"/>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0</w:t>
            </w:r>
          </w:p>
        </w:tc>
        <w:tc>
          <w:tcPr>
            <w:tcW w:w="0" w:type="auto"/>
            <w:tcBorders>
              <w:top w:val="nil"/>
              <w:left w:val="nil"/>
              <w:bottom w:val="single" w:sz="4" w:space="0" w:color="000000"/>
              <w:right w:val="single" w:sz="4" w:space="0" w:color="000000"/>
            </w:tcBorders>
            <w:shd w:val="clear" w:color="auto" w:fill="8BFFFF"/>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0</w:t>
            </w:r>
          </w:p>
        </w:tc>
        <w:tc>
          <w:tcPr>
            <w:tcW w:w="0" w:type="auto"/>
            <w:tcBorders>
              <w:top w:val="nil"/>
              <w:left w:val="nil"/>
              <w:bottom w:val="single" w:sz="4" w:space="0" w:color="000000"/>
              <w:right w:val="single" w:sz="4" w:space="0" w:color="000000"/>
            </w:tcBorders>
            <w:shd w:val="clear" w:color="auto" w:fill="8BFFFF"/>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0</w:t>
            </w:r>
          </w:p>
        </w:tc>
      </w:tr>
      <w:tr w:rsidR="00332467" w:rsidRPr="00332467" w:rsidTr="00332467">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xml:space="preserve">  Ср.% </w:t>
            </w:r>
            <w:proofErr w:type="spellStart"/>
            <w:r w:rsidRPr="00332467">
              <w:rPr>
                <w:rFonts w:ascii="Calibri" w:eastAsia="Times New Roman" w:hAnsi="Calibri" w:cs="Calibri"/>
                <w:color w:val="000000"/>
                <w:lang w:eastAsia="ru-RU"/>
              </w:rPr>
              <w:t>вып</w:t>
            </w:r>
            <w:proofErr w:type="spellEnd"/>
            <w:r w:rsidRPr="00332467">
              <w:rPr>
                <w:rFonts w:ascii="Calibri" w:eastAsia="Times New Roman" w:hAnsi="Calibri" w:cs="Calibri"/>
                <w:color w:val="000000"/>
                <w:lang w:eastAsia="ru-RU"/>
              </w:rPr>
              <w:t xml:space="preserve">. уч. </w:t>
            </w:r>
            <w:proofErr w:type="spellStart"/>
            <w:r w:rsidRPr="00332467">
              <w:rPr>
                <w:rFonts w:ascii="Calibri" w:eastAsia="Times New Roman" w:hAnsi="Calibri" w:cs="Calibri"/>
                <w:color w:val="000000"/>
                <w:lang w:eastAsia="ru-RU"/>
              </w:rPr>
              <w:t>гр</w:t>
            </w:r>
            <w:proofErr w:type="gramStart"/>
            <w:r w:rsidRPr="00332467">
              <w:rPr>
                <w:rFonts w:ascii="Calibri" w:eastAsia="Times New Roman" w:hAnsi="Calibri" w:cs="Calibri"/>
                <w:color w:val="000000"/>
                <w:lang w:eastAsia="ru-RU"/>
              </w:rPr>
              <w:t>.б</w:t>
            </w:r>
            <w:proofErr w:type="gramEnd"/>
            <w:r w:rsidRPr="00332467">
              <w:rPr>
                <w:rFonts w:ascii="Calibri" w:eastAsia="Times New Roman" w:hAnsi="Calibri" w:cs="Calibri"/>
                <w:color w:val="000000"/>
                <w:lang w:eastAsia="ru-RU"/>
              </w:rPr>
              <w:t>аллов</w:t>
            </w:r>
            <w:proofErr w:type="spellEnd"/>
            <w:r w:rsidRPr="00332467">
              <w:rPr>
                <w:rFonts w:ascii="Calibri" w:eastAsia="Times New Roman" w:hAnsi="Calibri" w:cs="Calibri"/>
                <w:color w:val="000000"/>
                <w:lang w:eastAsia="ru-RU"/>
              </w:rPr>
              <w:t xml:space="preserve"> 4</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19</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86,84</w:t>
            </w:r>
          </w:p>
        </w:tc>
        <w:tc>
          <w:tcPr>
            <w:tcW w:w="0" w:type="auto"/>
            <w:tcBorders>
              <w:top w:val="nil"/>
              <w:left w:val="nil"/>
              <w:bottom w:val="single" w:sz="4" w:space="0" w:color="000000"/>
              <w:right w:val="single" w:sz="4" w:space="0" w:color="000000"/>
            </w:tcBorders>
            <w:shd w:val="clear" w:color="auto" w:fill="92D050"/>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97,37</w:t>
            </w:r>
          </w:p>
        </w:tc>
        <w:tc>
          <w:tcPr>
            <w:tcW w:w="0" w:type="auto"/>
            <w:tcBorders>
              <w:top w:val="nil"/>
              <w:left w:val="nil"/>
              <w:bottom w:val="single" w:sz="4" w:space="0" w:color="000000"/>
              <w:right w:val="single" w:sz="4" w:space="0" w:color="000000"/>
            </w:tcBorders>
            <w:shd w:val="clear" w:color="auto" w:fill="92D050"/>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100</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78,95</w:t>
            </w:r>
          </w:p>
        </w:tc>
        <w:tc>
          <w:tcPr>
            <w:tcW w:w="0" w:type="auto"/>
            <w:tcBorders>
              <w:top w:val="nil"/>
              <w:left w:val="nil"/>
              <w:bottom w:val="single" w:sz="4" w:space="0" w:color="000000"/>
              <w:right w:val="single" w:sz="4" w:space="0" w:color="000000"/>
            </w:tcBorders>
            <w:shd w:val="clear" w:color="auto" w:fill="92D050"/>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100</w:t>
            </w:r>
          </w:p>
        </w:tc>
        <w:tc>
          <w:tcPr>
            <w:tcW w:w="0" w:type="auto"/>
            <w:tcBorders>
              <w:top w:val="nil"/>
              <w:left w:val="nil"/>
              <w:bottom w:val="single" w:sz="4" w:space="0" w:color="000000"/>
              <w:right w:val="single" w:sz="4" w:space="0" w:color="000000"/>
            </w:tcBorders>
            <w:shd w:val="clear" w:color="auto" w:fill="8BFFFF"/>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36,84</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89,47</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86,84</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55,26</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68,42</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89,47</w:t>
            </w:r>
          </w:p>
        </w:tc>
        <w:tc>
          <w:tcPr>
            <w:tcW w:w="0" w:type="auto"/>
            <w:tcBorders>
              <w:top w:val="nil"/>
              <w:left w:val="nil"/>
              <w:bottom w:val="single" w:sz="4" w:space="0" w:color="000000"/>
              <w:right w:val="single" w:sz="4" w:space="0" w:color="000000"/>
            </w:tcBorders>
            <w:shd w:val="clear" w:color="auto" w:fill="8BFFFF"/>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26,32</w:t>
            </w:r>
          </w:p>
        </w:tc>
        <w:tc>
          <w:tcPr>
            <w:tcW w:w="0" w:type="auto"/>
            <w:tcBorders>
              <w:top w:val="nil"/>
              <w:left w:val="nil"/>
              <w:bottom w:val="single" w:sz="4" w:space="0" w:color="000000"/>
              <w:right w:val="single" w:sz="4" w:space="0" w:color="000000"/>
            </w:tcBorders>
            <w:shd w:val="clear" w:color="auto" w:fill="92D050"/>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100</w:t>
            </w:r>
          </w:p>
        </w:tc>
        <w:tc>
          <w:tcPr>
            <w:tcW w:w="0" w:type="auto"/>
            <w:tcBorders>
              <w:top w:val="nil"/>
              <w:left w:val="nil"/>
              <w:bottom w:val="single" w:sz="4" w:space="0" w:color="000000"/>
              <w:right w:val="single" w:sz="4" w:space="0" w:color="000000"/>
            </w:tcBorders>
            <w:shd w:val="clear" w:color="auto" w:fill="8BFFFF"/>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47,37</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52,63</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73,68</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84,21</w:t>
            </w:r>
          </w:p>
        </w:tc>
        <w:tc>
          <w:tcPr>
            <w:tcW w:w="0" w:type="auto"/>
            <w:tcBorders>
              <w:top w:val="nil"/>
              <w:left w:val="nil"/>
              <w:bottom w:val="single" w:sz="4" w:space="0" w:color="000000"/>
              <w:right w:val="single" w:sz="4" w:space="0" w:color="000000"/>
            </w:tcBorders>
            <w:shd w:val="clear" w:color="auto" w:fill="8BFFFF"/>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21,05</w:t>
            </w:r>
          </w:p>
        </w:tc>
      </w:tr>
      <w:tr w:rsidR="00332467" w:rsidRPr="00332467" w:rsidTr="00332467">
        <w:trPr>
          <w:trHeight w:val="300"/>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xml:space="preserve">  Ср.% </w:t>
            </w:r>
            <w:proofErr w:type="spellStart"/>
            <w:r w:rsidRPr="00332467">
              <w:rPr>
                <w:rFonts w:ascii="Calibri" w:eastAsia="Times New Roman" w:hAnsi="Calibri" w:cs="Calibri"/>
                <w:color w:val="000000"/>
                <w:lang w:eastAsia="ru-RU"/>
              </w:rPr>
              <w:t>вып</w:t>
            </w:r>
            <w:proofErr w:type="spellEnd"/>
            <w:r w:rsidRPr="00332467">
              <w:rPr>
                <w:rFonts w:ascii="Calibri" w:eastAsia="Times New Roman" w:hAnsi="Calibri" w:cs="Calibri"/>
                <w:color w:val="000000"/>
                <w:lang w:eastAsia="ru-RU"/>
              </w:rPr>
              <w:t xml:space="preserve">. уч. </w:t>
            </w:r>
            <w:proofErr w:type="spellStart"/>
            <w:r w:rsidRPr="00332467">
              <w:rPr>
                <w:rFonts w:ascii="Calibri" w:eastAsia="Times New Roman" w:hAnsi="Calibri" w:cs="Calibri"/>
                <w:color w:val="000000"/>
                <w:lang w:eastAsia="ru-RU"/>
              </w:rPr>
              <w:t>гр</w:t>
            </w:r>
            <w:proofErr w:type="gramStart"/>
            <w:r w:rsidRPr="00332467">
              <w:rPr>
                <w:rFonts w:ascii="Calibri" w:eastAsia="Times New Roman" w:hAnsi="Calibri" w:cs="Calibri"/>
                <w:color w:val="000000"/>
                <w:lang w:eastAsia="ru-RU"/>
              </w:rPr>
              <w:t>.б</w:t>
            </w:r>
            <w:proofErr w:type="gramEnd"/>
            <w:r w:rsidRPr="00332467">
              <w:rPr>
                <w:rFonts w:ascii="Calibri" w:eastAsia="Times New Roman" w:hAnsi="Calibri" w:cs="Calibri"/>
                <w:color w:val="000000"/>
                <w:lang w:eastAsia="ru-RU"/>
              </w:rPr>
              <w:t>аллов</w:t>
            </w:r>
            <w:proofErr w:type="spellEnd"/>
            <w:r w:rsidRPr="00332467">
              <w:rPr>
                <w:rFonts w:ascii="Calibri" w:eastAsia="Times New Roman" w:hAnsi="Calibri" w:cs="Calibri"/>
                <w:color w:val="000000"/>
                <w:lang w:eastAsia="ru-RU"/>
              </w:rPr>
              <w:t xml:space="preserve"> 5</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23</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rPr>
                <w:rFonts w:ascii="Calibri" w:eastAsia="Times New Roman" w:hAnsi="Calibri" w:cs="Calibri"/>
                <w:color w:val="000000"/>
                <w:lang w:eastAsia="ru-RU"/>
              </w:rPr>
            </w:pPr>
            <w:r w:rsidRPr="00332467">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80,43</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93,48</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95,65</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86,96</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95,65</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73,91</w:t>
            </w:r>
          </w:p>
        </w:tc>
        <w:tc>
          <w:tcPr>
            <w:tcW w:w="0" w:type="auto"/>
            <w:tcBorders>
              <w:top w:val="nil"/>
              <w:left w:val="nil"/>
              <w:bottom w:val="single" w:sz="4" w:space="0" w:color="000000"/>
              <w:right w:val="single" w:sz="4" w:space="0" w:color="000000"/>
            </w:tcBorders>
            <w:shd w:val="clear" w:color="auto" w:fill="92D050"/>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100</w:t>
            </w:r>
          </w:p>
        </w:tc>
        <w:tc>
          <w:tcPr>
            <w:tcW w:w="0" w:type="auto"/>
            <w:tcBorders>
              <w:top w:val="nil"/>
              <w:left w:val="nil"/>
              <w:bottom w:val="single" w:sz="4" w:space="0" w:color="000000"/>
              <w:right w:val="single" w:sz="4" w:space="0" w:color="000000"/>
            </w:tcBorders>
            <w:shd w:val="clear" w:color="auto" w:fill="92D050"/>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100</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82,61</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91,3</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95,65</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71,74</w:t>
            </w:r>
          </w:p>
        </w:tc>
        <w:tc>
          <w:tcPr>
            <w:tcW w:w="0" w:type="auto"/>
            <w:tcBorders>
              <w:top w:val="nil"/>
              <w:left w:val="nil"/>
              <w:bottom w:val="single" w:sz="4" w:space="0" w:color="000000"/>
              <w:right w:val="single" w:sz="4" w:space="0" w:color="000000"/>
            </w:tcBorders>
            <w:shd w:val="clear" w:color="auto" w:fill="92D050"/>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100</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78,26</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69,57</w:t>
            </w:r>
          </w:p>
        </w:tc>
        <w:tc>
          <w:tcPr>
            <w:tcW w:w="0" w:type="auto"/>
            <w:tcBorders>
              <w:top w:val="nil"/>
              <w:left w:val="nil"/>
              <w:bottom w:val="single" w:sz="4" w:space="0" w:color="000000"/>
              <w:right w:val="single" w:sz="4" w:space="0" w:color="000000"/>
            </w:tcBorders>
            <w:shd w:val="clear" w:color="auto" w:fill="92D050"/>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100</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95,65</w:t>
            </w:r>
          </w:p>
        </w:tc>
        <w:tc>
          <w:tcPr>
            <w:tcW w:w="0" w:type="auto"/>
            <w:tcBorders>
              <w:top w:val="nil"/>
              <w:left w:val="nil"/>
              <w:bottom w:val="single" w:sz="4" w:space="0" w:color="000000"/>
              <w:right w:val="single" w:sz="4" w:space="0" w:color="000000"/>
            </w:tcBorders>
            <w:shd w:val="clear" w:color="auto" w:fill="auto"/>
            <w:noWrap/>
            <w:vAlign w:val="bottom"/>
            <w:hideMark/>
          </w:tcPr>
          <w:p w:rsidR="00332467" w:rsidRPr="00332467" w:rsidRDefault="00332467" w:rsidP="00332467">
            <w:pPr>
              <w:spacing w:after="0" w:line="240" w:lineRule="auto"/>
              <w:jc w:val="right"/>
              <w:rPr>
                <w:rFonts w:ascii="Calibri" w:eastAsia="Times New Roman" w:hAnsi="Calibri" w:cs="Calibri"/>
                <w:color w:val="000000"/>
                <w:lang w:eastAsia="ru-RU"/>
              </w:rPr>
            </w:pPr>
            <w:r w:rsidRPr="00332467">
              <w:rPr>
                <w:rFonts w:ascii="Calibri" w:eastAsia="Times New Roman" w:hAnsi="Calibri" w:cs="Calibri"/>
                <w:color w:val="000000"/>
                <w:lang w:eastAsia="ru-RU"/>
              </w:rPr>
              <w:t>82,61</w:t>
            </w:r>
          </w:p>
        </w:tc>
      </w:tr>
    </w:tbl>
    <w:p w:rsidR="00B840C0" w:rsidRPr="009C78D3" w:rsidRDefault="00B840C0" w:rsidP="002F2371">
      <w:pPr>
        <w:rPr>
          <w:rFonts w:ascii="Times New Roman" w:hAnsi="Times New Roman" w:cs="Times New Roman"/>
          <w:sz w:val="24"/>
          <w:szCs w:val="24"/>
        </w:rPr>
      </w:pPr>
    </w:p>
    <w:p w:rsidR="008614F6" w:rsidRPr="009C78D3" w:rsidRDefault="008614F6" w:rsidP="008614F6">
      <w:pPr>
        <w:pStyle w:val="a3"/>
        <w:spacing w:before="240" w:after="0" w:line="480" w:lineRule="auto"/>
        <w:jc w:val="center"/>
        <w:rPr>
          <w:rFonts w:ascii="Times New Roman" w:hAnsi="Times New Roman" w:cs="Times New Roman"/>
          <w:b/>
          <w:sz w:val="24"/>
          <w:szCs w:val="24"/>
        </w:rPr>
      </w:pPr>
      <w:r w:rsidRPr="009C78D3">
        <w:rPr>
          <w:rFonts w:ascii="Times New Roman" w:hAnsi="Times New Roman" w:cs="Times New Roman"/>
          <w:b/>
          <w:sz w:val="24"/>
          <w:szCs w:val="24"/>
        </w:rPr>
        <w:t>Содержательный анализ выполнения заданий</w:t>
      </w:r>
    </w:p>
    <w:p w:rsidR="008614F6" w:rsidRPr="009C78D3" w:rsidRDefault="008614F6" w:rsidP="008614F6">
      <w:pPr>
        <w:ind w:left="708" w:firstLine="708"/>
        <w:jc w:val="both"/>
        <w:rPr>
          <w:rFonts w:ascii="Times New Roman" w:hAnsi="Times New Roman" w:cs="Times New Roman"/>
          <w:sz w:val="24"/>
          <w:szCs w:val="24"/>
        </w:rPr>
      </w:pPr>
      <w:r w:rsidRPr="009C78D3">
        <w:rPr>
          <w:rFonts w:ascii="Times New Roman" w:hAnsi="Times New Roman" w:cs="Times New Roman"/>
          <w:sz w:val="24"/>
          <w:szCs w:val="24"/>
        </w:rPr>
        <w:t>Задания ВПР составлены таким образом, что позволяют провести дифференциацию учащихся по уровню подготовки.</w:t>
      </w:r>
    </w:p>
    <w:p w:rsidR="008614F6" w:rsidRPr="009C78D3" w:rsidRDefault="008614F6" w:rsidP="008614F6">
      <w:pPr>
        <w:pStyle w:val="a3"/>
        <w:spacing w:before="240"/>
        <w:ind w:firstLine="696"/>
        <w:jc w:val="both"/>
        <w:rPr>
          <w:rFonts w:ascii="Times New Roman" w:hAnsi="Times New Roman" w:cs="Times New Roman"/>
          <w:sz w:val="24"/>
          <w:szCs w:val="24"/>
        </w:rPr>
      </w:pPr>
      <w:r w:rsidRPr="009C78D3">
        <w:rPr>
          <w:rFonts w:ascii="Times New Roman" w:hAnsi="Times New Roman" w:cs="Times New Roman"/>
          <w:sz w:val="24"/>
          <w:szCs w:val="24"/>
        </w:rPr>
        <w:t>Для характеристики результатов выполнения работы группами учащихся с различным уровнем подготовки выделено четыре группы.</w:t>
      </w:r>
    </w:p>
    <w:p w:rsidR="00120DE3" w:rsidRDefault="008614F6" w:rsidP="008614F6">
      <w:pPr>
        <w:spacing w:before="240"/>
        <w:ind w:firstLine="708"/>
        <w:jc w:val="both"/>
        <w:rPr>
          <w:rFonts w:ascii="Times New Roman" w:hAnsi="Times New Roman" w:cs="Times New Roman"/>
          <w:sz w:val="24"/>
          <w:szCs w:val="24"/>
        </w:rPr>
      </w:pPr>
      <w:r w:rsidRPr="009C78D3">
        <w:rPr>
          <w:rFonts w:ascii="Times New Roman" w:hAnsi="Times New Roman" w:cs="Times New Roman"/>
          <w:sz w:val="24"/>
          <w:szCs w:val="24"/>
        </w:rPr>
        <w:t xml:space="preserve">Учащиеся с высоким уровнем подготовки (отметка 5) </w:t>
      </w:r>
      <w:r w:rsidR="00120DE3" w:rsidRPr="00120DE3">
        <w:rPr>
          <w:rFonts w:ascii="Times New Roman" w:hAnsi="Times New Roman" w:cs="Times New Roman"/>
          <w:sz w:val="24"/>
          <w:szCs w:val="24"/>
        </w:rPr>
        <w:t xml:space="preserve">испытывали </w:t>
      </w:r>
      <w:r w:rsidR="00332467">
        <w:rPr>
          <w:rFonts w:ascii="Times New Roman" w:hAnsi="Times New Roman" w:cs="Times New Roman"/>
          <w:sz w:val="24"/>
          <w:szCs w:val="24"/>
        </w:rPr>
        <w:t xml:space="preserve">не испытывали затруднений </w:t>
      </w:r>
      <w:r w:rsidR="00120DE3" w:rsidRPr="00120DE3">
        <w:rPr>
          <w:rFonts w:ascii="Times New Roman" w:hAnsi="Times New Roman" w:cs="Times New Roman"/>
          <w:sz w:val="24"/>
          <w:szCs w:val="24"/>
        </w:rPr>
        <w:t xml:space="preserve">при </w:t>
      </w:r>
      <w:r w:rsidR="00120DE3" w:rsidRPr="00332467">
        <w:rPr>
          <w:rFonts w:ascii="Times New Roman" w:hAnsi="Times New Roman" w:cs="Times New Roman"/>
          <w:sz w:val="24"/>
          <w:szCs w:val="24"/>
        </w:rPr>
        <w:t>выполнении заданий</w:t>
      </w:r>
      <w:r w:rsidR="00332467" w:rsidRPr="00332467">
        <w:rPr>
          <w:rFonts w:ascii="Times New Roman" w:hAnsi="Times New Roman" w:cs="Times New Roman"/>
          <w:sz w:val="24"/>
          <w:szCs w:val="24"/>
        </w:rPr>
        <w:t>.</w:t>
      </w:r>
    </w:p>
    <w:p w:rsidR="008614F6" w:rsidRPr="004437A0" w:rsidRDefault="008614F6" w:rsidP="00332467">
      <w:pPr>
        <w:spacing w:before="240"/>
        <w:ind w:firstLine="708"/>
        <w:jc w:val="both"/>
        <w:rPr>
          <w:rFonts w:ascii="Times New Roman" w:eastAsia="Times New Roman" w:hAnsi="Times New Roman" w:cs="Times New Roman"/>
          <w:color w:val="000000"/>
          <w:sz w:val="24"/>
          <w:szCs w:val="24"/>
          <w:lang w:eastAsia="ru-RU"/>
        </w:rPr>
      </w:pPr>
      <w:proofErr w:type="gramStart"/>
      <w:r w:rsidRPr="004437A0">
        <w:rPr>
          <w:rFonts w:ascii="Times New Roman" w:hAnsi="Times New Roman" w:cs="Times New Roman"/>
          <w:sz w:val="24"/>
          <w:szCs w:val="24"/>
        </w:rPr>
        <w:t xml:space="preserve">Учащиеся с хорошим уровнем подготовки  (отметка 4) </w:t>
      </w:r>
      <w:r w:rsidR="00054199" w:rsidRPr="004437A0">
        <w:rPr>
          <w:rFonts w:ascii="Times New Roman" w:hAnsi="Times New Roman" w:cs="Times New Roman"/>
          <w:sz w:val="24"/>
          <w:szCs w:val="24"/>
        </w:rPr>
        <w:t xml:space="preserve"> </w:t>
      </w:r>
      <w:r w:rsidRPr="004437A0">
        <w:rPr>
          <w:rFonts w:ascii="Times New Roman" w:hAnsi="Times New Roman" w:cs="Times New Roman"/>
          <w:sz w:val="24"/>
          <w:szCs w:val="24"/>
        </w:rPr>
        <w:t>испытывали затруднения при выполнении</w:t>
      </w:r>
      <w:r w:rsidR="00151D2B" w:rsidRPr="004437A0">
        <w:rPr>
          <w:rFonts w:ascii="Times New Roman" w:hAnsi="Times New Roman" w:cs="Times New Roman"/>
          <w:sz w:val="24"/>
          <w:szCs w:val="24"/>
        </w:rPr>
        <w:t xml:space="preserve"> </w:t>
      </w:r>
      <w:r w:rsidR="00332467" w:rsidRPr="004437A0">
        <w:rPr>
          <w:rFonts w:ascii="Times New Roman" w:hAnsi="Times New Roman" w:cs="Times New Roman"/>
          <w:b/>
          <w:sz w:val="24"/>
          <w:szCs w:val="24"/>
        </w:rPr>
        <w:t>задания 6 (</w:t>
      </w:r>
      <w:r w:rsidR="00332467" w:rsidRPr="004437A0">
        <w:rPr>
          <w:rFonts w:ascii="Times New Roman" w:eastAsia="Times New Roman" w:hAnsi="Times New Roman" w:cs="Times New Roman"/>
          <w:color w:val="000000"/>
          <w:lang w:eastAsia="ru-RU"/>
        </w:rPr>
        <w:t xml:space="preserve">Умение описывать и объяснять физические явления и свойства тел), </w:t>
      </w:r>
      <w:r w:rsidR="00054199" w:rsidRPr="004437A0">
        <w:rPr>
          <w:rFonts w:ascii="Times New Roman" w:hAnsi="Times New Roman" w:cs="Times New Roman"/>
          <w:sz w:val="24"/>
          <w:szCs w:val="24"/>
        </w:rPr>
        <w:t xml:space="preserve">при выполнении </w:t>
      </w:r>
      <w:r w:rsidRPr="004437A0">
        <w:rPr>
          <w:rFonts w:ascii="Times New Roman" w:hAnsi="Times New Roman" w:cs="Times New Roman"/>
          <w:b/>
          <w:sz w:val="24"/>
          <w:szCs w:val="24"/>
        </w:rPr>
        <w:t>з</w:t>
      </w:r>
      <w:r w:rsidR="00FB1276" w:rsidRPr="004437A0">
        <w:rPr>
          <w:rFonts w:ascii="Times New Roman" w:hAnsi="Times New Roman" w:cs="Times New Roman"/>
          <w:b/>
          <w:sz w:val="24"/>
          <w:szCs w:val="24"/>
        </w:rPr>
        <w:t xml:space="preserve">адания </w:t>
      </w:r>
      <w:r w:rsidR="00332467" w:rsidRPr="004437A0">
        <w:rPr>
          <w:rFonts w:ascii="Times New Roman" w:hAnsi="Times New Roman" w:cs="Times New Roman"/>
          <w:b/>
          <w:sz w:val="24"/>
          <w:szCs w:val="24"/>
        </w:rPr>
        <w:t>12</w:t>
      </w:r>
      <w:r w:rsidR="00151D2B" w:rsidRPr="004437A0">
        <w:rPr>
          <w:rFonts w:ascii="Times New Roman" w:hAnsi="Times New Roman" w:cs="Times New Roman"/>
          <w:b/>
          <w:sz w:val="24"/>
          <w:szCs w:val="24"/>
        </w:rPr>
        <w:t xml:space="preserve"> (</w:t>
      </w:r>
      <w:r w:rsidR="00332467" w:rsidRPr="004437A0">
        <w:rPr>
          <w:rFonts w:ascii="Times New Roman" w:eastAsia="Times New Roman" w:hAnsi="Times New Roman" w:cs="Times New Roman"/>
          <w:color w:val="000000"/>
          <w:sz w:val="24"/>
          <w:szCs w:val="24"/>
          <w:lang w:eastAsia="ru-RU"/>
        </w:rPr>
        <w:t xml:space="preserve">Умение проводить опыты по исследованию изученных явлений и процессов), </w:t>
      </w:r>
      <w:r w:rsidR="00332467" w:rsidRPr="004437A0">
        <w:rPr>
          <w:rFonts w:ascii="Times New Roman" w:eastAsia="Times New Roman" w:hAnsi="Times New Roman" w:cs="Times New Roman"/>
          <w:b/>
          <w:color w:val="000000"/>
          <w:sz w:val="24"/>
          <w:szCs w:val="24"/>
          <w:lang w:eastAsia="ru-RU"/>
        </w:rPr>
        <w:t>задания 14</w:t>
      </w:r>
      <w:r w:rsidR="00332467" w:rsidRPr="004437A0">
        <w:rPr>
          <w:rFonts w:ascii="Times New Roman" w:eastAsia="Times New Roman" w:hAnsi="Times New Roman" w:cs="Times New Roman"/>
          <w:color w:val="000000"/>
          <w:sz w:val="24"/>
          <w:szCs w:val="24"/>
          <w:lang w:eastAsia="ru-RU"/>
        </w:rPr>
        <w:t xml:space="preserve"> (Умение объяснять устройство и принцип действия технических объектов, приводить примеры практического использования физических знаний.</w:t>
      </w:r>
      <w:r w:rsidR="00151D2B" w:rsidRPr="004437A0">
        <w:rPr>
          <w:rFonts w:ascii="Times New Roman" w:eastAsia="Times New Roman" w:hAnsi="Times New Roman" w:cs="Times New Roman"/>
          <w:color w:val="000000"/>
          <w:sz w:val="24"/>
          <w:szCs w:val="24"/>
          <w:lang w:eastAsia="ru-RU"/>
        </w:rPr>
        <w:t xml:space="preserve">) </w:t>
      </w:r>
      <w:r w:rsidR="00120DE3" w:rsidRPr="004437A0">
        <w:rPr>
          <w:rFonts w:ascii="Times New Roman" w:hAnsi="Times New Roman" w:cs="Times New Roman"/>
          <w:b/>
          <w:sz w:val="24"/>
          <w:szCs w:val="24"/>
        </w:rPr>
        <w:t>и</w:t>
      </w:r>
      <w:r w:rsidR="00151D2B" w:rsidRPr="004437A0">
        <w:rPr>
          <w:rFonts w:ascii="Times New Roman" w:hAnsi="Times New Roman" w:cs="Times New Roman"/>
          <w:b/>
          <w:sz w:val="24"/>
          <w:szCs w:val="24"/>
        </w:rPr>
        <w:t xml:space="preserve"> задания</w:t>
      </w:r>
      <w:r w:rsidR="00120DE3" w:rsidRPr="004437A0">
        <w:rPr>
          <w:rFonts w:ascii="Times New Roman" w:hAnsi="Times New Roman" w:cs="Times New Roman"/>
          <w:b/>
          <w:sz w:val="24"/>
          <w:szCs w:val="24"/>
        </w:rPr>
        <w:t xml:space="preserve"> </w:t>
      </w:r>
      <w:r w:rsidR="00332467" w:rsidRPr="004437A0">
        <w:rPr>
          <w:rFonts w:ascii="Times New Roman" w:hAnsi="Times New Roman" w:cs="Times New Roman"/>
          <w:b/>
          <w:sz w:val="24"/>
          <w:szCs w:val="24"/>
        </w:rPr>
        <w:t>18</w:t>
      </w:r>
      <w:r w:rsidRPr="004437A0">
        <w:rPr>
          <w:rFonts w:ascii="Times New Roman" w:hAnsi="Times New Roman" w:cs="Times New Roman"/>
          <w:b/>
          <w:sz w:val="24"/>
          <w:szCs w:val="24"/>
        </w:rPr>
        <w:t xml:space="preserve"> </w:t>
      </w:r>
      <w:r w:rsidRPr="004437A0">
        <w:rPr>
          <w:rFonts w:ascii="Times New Roman" w:hAnsi="Times New Roman" w:cs="Times New Roman"/>
          <w:sz w:val="24"/>
          <w:szCs w:val="24"/>
        </w:rPr>
        <w:t>(</w:t>
      </w:r>
      <w:r w:rsidR="00332467" w:rsidRPr="004437A0">
        <w:rPr>
          <w:rFonts w:ascii="Times New Roman" w:eastAsia="Times New Roman" w:hAnsi="Times New Roman" w:cs="Times New Roman"/>
          <w:color w:val="000000"/>
          <w:sz w:val="24"/>
          <w:szCs w:val="24"/>
          <w:lang w:eastAsia="ru-RU"/>
        </w:rPr>
        <w:t>Умение воспринимать и на основе полученных</w:t>
      </w:r>
      <w:proofErr w:type="gramEnd"/>
      <w:r w:rsidR="00332467" w:rsidRPr="004437A0">
        <w:rPr>
          <w:rFonts w:ascii="Times New Roman" w:eastAsia="Times New Roman" w:hAnsi="Times New Roman" w:cs="Times New Roman"/>
          <w:color w:val="000000"/>
          <w:sz w:val="24"/>
          <w:szCs w:val="24"/>
          <w:lang w:eastAsia="ru-RU"/>
        </w:rPr>
        <w:t xml:space="preserve"> знаний самостоятельно оценивать </w:t>
      </w:r>
      <w:r w:rsidR="00332467" w:rsidRPr="004437A0">
        <w:rPr>
          <w:rFonts w:ascii="Times New Roman" w:eastAsia="Times New Roman" w:hAnsi="Times New Roman" w:cs="Times New Roman"/>
          <w:color w:val="000000"/>
          <w:sz w:val="24"/>
          <w:szCs w:val="24"/>
          <w:lang w:eastAsia="ru-RU"/>
        </w:rPr>
        <w:lastRenderedPageBreak/>
        <w:t xml:space="preserve">информацию, содержащуюся в СМИ, Интернете, научно-популярных статьях. </w:t>
      </w:r>
      <w:proofErr w:type="gramStart"/>
      <w:r w:rsidR="00332467" w:rsidRPr="004437A0">
        <w:rPr>
          <w:rFonts w:ascii="Times New Roman" w:eastAsia="Times New Roman" w:hAnsi="Times New Roman" w:cs="Times New Roman"/>
          <w:color w:val="000000"/>
          <w:sz w:val="24"/>
          <w:szCs w:val="24"/>
          <w:lang w:eastAsia="ru-RU"/>
        </w:rPr>
        <w:t>Умение использовать приобретенные знания и умения в практической деятельности и повседневной жизни для обеспечения безопасности жизнедеятельности, рационального природопользо</w:t>
      </w:r>
      <w:r w:rsidR="004437A0" w:rsidRPr="004437A0">
        <w:rPr>
          <w:rFonts w:ascii="Times New Roman" w:eastAsia="Times New Roman" w:hAnsi="Times New Roman" w:cs="Times New Roman"/>
          <w:color w:val="000000"/>
          <w:sz w:val="24"/>
          <w:szCs w:val="24"/>
          <w:lang w:eastAsia="ru-RU"/>
        </w:rPr>
        <w:t>вания и охраны окружающей среды).</w:t>
      </w:r>
      <w:proofErr w:type="gramEnd"/>
    </w:p>
    <w:p w:rsidR="004437A0" w:rsidRPr="004437A0" w:rsidRDefault="00054199" w:rsidP="004437A0">
      <w:pPr>
        <w:spacing w:after="0"/>
        <w:ind w:firstLine="709"/>
        <w:rPr>
          <w:rFonts w:ascii="Times New Roman" w:hAnsi="Times New Roman" w:cs="Times New Roman"/>
          <w:sz w:val="24"/>
          <w:szCs w:val="24"/>
        </w:rPr>
      </w:pPr>
      <w:proofErr w:type="gramStart"/>
      <w:r>
        <w:rPr>
          <w:rFonts w:ascii="Times New Roman" w:hAnsi="Times New Roman" w:cs="Times New Roman"/>
          <w:sz w:val="24"/>
          <w:szCs w:val="24"/>
        </w:rPr>
        <w:t xml:space="preserve">Учащийся </w:t>
      </w:r>
      <w:r w:rsidR="008614F6" w:rsidRPr="009C78D3">
        <w:rPr>
          <w:rFonts w:ascii="Times New Roman" w:hAnsi="Times New Roman" w:cs="Times New Roman"/>
          <w:sz w:val="24"/>
          <w:szCs w:val="24"/>
        </w:rPr>
        <w:t xml:space="preserve"> со средним уровнем подготовки (отметка 3</w:t>
      </w:r>
      <w:r>
        <w:rPr>
          <w:rFonts w:ascii="Times New Roman" w:hAnsi="Times New Roman" w:cs="Times New Roman"/>
          <w:sz w:val="24"/>
          <w:szCs w:val="24"/>
        </w:rPr>
        <w:t>, 1 человек</w:t>
      </w:r>
      <w:r w:rsidR="008614F6" w:rsidRPr="009C78D3">
        <w:rPr>
          <w:rFonts w:ascii="Times New Roman" w:hAnsi="Times New Roman" w:cs="Times New Roman"/>
          <w:sz w:val="24"/>
          <w:szCs w:val="24"/>
        </w:rPr>
        <w:t>)</w:t>
      </w:r>
      <w:r>
        <w:rPr>
          <w:rFonts w:ascii="Times New Roman" w:hAnsi="Times New Roman" w:cs="Times New Roman"/>
          <w:sz w:val="24"/>
          <w:szCs w:val="24"/>
        </w:rPr>
        <w:t>, не справился с</w:t>
      </w:r>
      <w:r w:rsidR="004437A0">
        <w:rPr>
          <w:rFonts w:ascii="Times New Roman" w:hAnsi="Times New Roman" w:cs="Times New Roman"/>
          <w:sz w:val="24"/>
          <w:szCs w:val="24"/>
        </w:rPr>
        <w:t xml:space="preserve"> теми же заданиями, что и учащиеся с хорошим уровнем подготовки, а также с </w:t>
      </w:r>
      <w:r w:rsidRPr="00054199">
        <w:rPr>
          <w:rFonts w:ascii="Times New Roman" w:hAnsi="Times New Roman" w:cs="Times New Roman"/>
          <w:b/>
          <w:sz w:val="24"/>
          <w:szCs w:val="24"/>
        </w:rPr>
        <w:t>задан</w:t>
      </w:r>
      <w:r w:rsidR="004437A0">
        <w:rPr>
          <w:rFonts w:ascii="Times New Roman" w:hAnsi="Times New Roman" w:cs="Times New Roman"/>
          <w:b/>
          <w:sz w:val="24"/>
          <w:szCs w:val="24"/>
        </w:rPr>
        <w:t>ием 7</w:t>
      </w:r>
      <w:r>
        <w:rPr>
          <w:rFonts w:ascii="Times New Roman" w:hAnsi="Times New Roman" w:cs="Times New Roman"/>
          <w:sz w:val="24"/>
          <w:szCs w:val="24"/>
        </w:rPr>
        <w:t xml:space="preserve"> (</w:t>
      </w:r>
      <w:r w:rsidRPr="00054199">
        <w:rPr>
          <w:rFonts w:ascii="Times New Roman" w:hAnsi="Times New Roman" w:cs="Times New Roman"/>
          <w:sz w:val="24"/>
          <w:szCs w:val="24"/>
        </w:rPr>
        <w:t>Знание и понимание смысла физических величин и законов</w:t>
      </w:r>
      <w:r>
        <w:rPr>
          <w:rFonts w:ascii="Times New Roman" w:hAnsi="Times New Roman" w:cs="Times New Roman"/>
          <w:sz w:val="24"/>
          <w:szCs w:val="24"/>
        </w:rPr>
        <w:t xml:space="preserve">), </w:t>
      </w:r>
      <w:r w:rsidR="004437A0">
        <w:rPr>
          <w:rFonts w:ascii="Times New Roman" w:hAnsi="Times New Roman" w:cs="Times New Roman"/>
          <w:b/>
          <w:sz w:val="24"/>
          <w:szCs w:val="24"/>
        </w:rPr>
        <w:t xml:space="preserve">с заданием 15 </w:t>
      </w:r>
      <w:r w:rsidR="004437A0" w:rsidRPr="004437A0">
        <w:rPr>
          <w:rFonts w:ascii="Times New Roman" w:hAnsi="Times New Roman" w:cs="Times New Roman"/>
          <w:sz w:val="24"/>
          <w:szCs w:val="24"/>
        </w:rPr>
        <w:t>(Умение объяснять устройство и принцип действия технических объектов, приводить примеры практического использования физических знаний, умение использовать приобретенные знания и умения в практической</w:t>
      </w:r>
      <w:proofErr w:type="gramEnd"/>
      <w:r w:rsidR="004437A0" w:rsidRPr="004437A0">
        <w:rPr>
          <w:rFonts w:ascii="Times New Roman" w:hAnsi="Times New Roman" w:cs="Times New Roman"/>
          <w:sz w:val="24"/>
          <w:szCs w:val="24"/>
        </w:rPr>
        <w:t xml:space="preserve"> деятельности и повседневной жизни для обеспечения безопасности жизнедеятельности, рационального природопользования и охраны окружающей среды), а также с</w:t>
      </w:r>
      <w:r w:rsidR="004437A0">
        <w:rPr>
          <w:rFonts w:ascii="Times New Roman" w:hAnsi="Times New Roman" w:cs="Times New Roman"/>
          <w:b/>
          <w:sz w:val="24"/>
          <w:szCs w:val="24"/>
        </w:rPr>
        <w:t xml:space="preserve"> заданиями 16 и 17 </w:t>
      </w:r>
      <w:r w:rsidR="004437A0" w:rsidRPr="004437A0">
        <w:rPr>
          <w:rFonts w:ascii="Times New Roman" w:hAnsi="Times New Roman" w:cs="Times New Roman"/>
          <w:sz w:val="24"/>
          <w:szCs w:val="24"/>
        </w:rPr>
        <w:t>(Умение воспринимать и на основе полученных знаний самостоятельно оценивать информацию, содержащуюся в СМИ, Интернете, научно-популярных статьях).</w:t>
      </w:r>
    </w:p>
    <w:p w:rsidR="00D62D3A" w:rsidRDefault="00D62D3A" w:rsidP="00D62D3A">
      <w:pPr>
        <w:spacing w:after="0"/>
        <w:ind w:firstLine="709"/>
        <w:rPr>
          <w:rFonts w:ascii="Times New Roman" w:hAnsi="Times New Roman" w:cs="Times New Roman"/>
          <w:sz w:val="24"/>
          <w:szCs w:val="24"/>
        </w:rPr>
      </w:pPr>
    </w:p>
    <w:p w:rsidR="008614F6" w:rsidRPr="009C78D3" w:rsidRDefault="008614F6" w:rsidP="00D62D3A">
      <w:pPr>
        <w:spacing w:after="0"/>
        <w:ind w:firstLine="709"/>
        <w:rPr>
          <w:rFonts w:ascii="Times New Roman" w:hAnsi="Times New Roman" w:cs="Times New Roman"/>
          <w:sz w:val="24"/>
          <w:szCs w:val="24"/>
        </w:rPr>
      </w:pPr>
      <w:r w:rsidRPr="009C78D3">
        <w:rPr>
          <w:rFonts w:ascii="Times New Roman" w:hAnsi="Times New Roman" w:cs="Times New Roman"/>
          <w:sz w:val="24"/>
          <w:szCs w:val="24"/>
        </w:rPr>
        <w:t>Учащиеся с низким уровнем подготовки (отметка 2) отсутствуют.</w:t>
      </w:r>
    </w:p>
    <w:p w:rsidR="00BE6808" w:rsidRPr="009C78D3" w:rsidRDefault="00BE6808" w:rsidP="00BE6808">
      <w:pPr>
        <w:spacing w:before="240"/>
        <w:ind w:firstLine="708"/>
        <w:jc w:val="center"/>
        <w:rPr>
          <w:rFonts w:ascii="Times New Roman" w:hAnsi="Times New Roman" w:cs="Times New Roman"/>
          <w:b/>
          <w:sz w:val="24"/>
          <w:szCs w:val="24"/>
        </w:rPr>
      </w:pPr>
      <w:r w:rsidRPr="009C78D3">
        <w:rPr>
          <w:rFonts w:ascii="Times New Roman" w:hAnsi="Times New Roman" w:cs="Times New Roman"/>
          <w:b/>
          <w:sz w:val="24"/>
          <w:szCs w:val="24"/>
        </w:rPr>
        <w:t>Выводы.</w:t>
      </w:r>
    </w:p>
    <w:p w:rsidR="00245C25" w:rsidRDefault="00245C25" w:rsidP="00BE6808">
      <w:pPr>
        <w:pStyle w:val="a3"/>
        <w:jc w:val="both"/>
        <w:rPr>
          <w:rFonts w:ascii="Times New Roman" w:hAnsi="Times New Roman" w:cs="Times New Roman"/>
          <w:b/>
          <w:sz w:val="24"/>
          <w:szCs w:val="24"/>
        </w:rPr>
      </w:pPr>
      <w:r w:rsidRPr="00245C25">
        <w:rPr>
          <w:rFonts w:ascii="Times New Roman" w:hAnsi="Times New Roman" w:cs="Times New Roman"/>
          <w:b/>
          <w:sz w:val="24"/>
          <w:szCs w:val="24"/>
        </w:rPr>
        <w:t xml:space="preserve">Из представленной выше таблицы видно, что у большинства участников задания ВПР не вызвали затруднений. </w:t>
      </w:r>
    </w:p>
    <w:p w:rsidR="00245C25" w:rsidRDefault="00245C25" w:rsidP="00BE6808">
      <w:pPr>
        <w:pStyle w:val="a3"/>
        <w:jc w:val="both"/>
        <w:rPr>
          <w:rFonts w:ascii="Times New Roman" w:hAnsi="Times New Roman" w:cs="Times New Roman"/>
          <w:b/>
          <w:sz w:val="24"/>
          <w:szCs w:val="24"/>
        </w:rPr>
      </w:pPr>
    </w:p>
    <w:p w:rsidR="00BE6808" w:rsidRPr="009C78D3" w:rsidRDefault="00BE6808" w:rsidP="00BE6808">
      <w:pPr>
        <w:pStyle w:val="a3"/>
        <w:jc w:val="both"/>
        <w:rPr>
          <w:rFonts w:ascii="Times New Roman" w:hAnsi="Times New Roman" w:cs="Times New Roman"/>
          <w:b/>
          <w:sz w:val="24"/>
          <w:szCs w:val="24"/>
        </w:rPr>
      </w:pPr>
      <w:r w:rsidRPr="009C78D3">
        <w:rPr>
          <w:rFonts w:ascii="Times New Roman" w:hAnsi="Times New Roman" w:cs="Times New Roman"/>
          <w:b/>
          <w:sz w:val="24"/>
          <w:szCs w:val="24"/>
        </w:rPr>
        <w:t>Высокие результаты участники показали при выполнении заданий:</w:t>
      </w:r>
    </w:p>
    <w:p w:rsidR="00BE6808" w:rsidRPr="009C78D3" w:rsidRDefault="00BE6808" w:rsidP="00BE6808">
      <w:pPr>
        <w:ind w:firstLine="708"/>
        <w:jc w:val="both"/>
        <w:rPr>
          <w:rFonts w:ascii="Times New Roman" w:eastAsia="Times New Roman" w:hAnsi="Times New Roman" w:cs="Times New Roman"/>
          <w:color w:val="000000"/>
          <w:sz w:val="24"/>
          <w:szCs w:val="24"/>
          <w:lang w:eastAsia="ru-RU"/>
        </w:rPr>
      </w:pPr>
      <w:r w:rsidRPr="009C78D3">
        <w:rPr>
          <w:rFonts w:ascii="Times New Roman" w:hAnsi="Times New Roman" w:cs="Times New Roman"/>
          <w:b/>
          <w:sz w:val="24"/>
          <w:szCs w:val="24"/>
          <w:u w:val="single"/>
        </w:rPr>
        <w:t xml:space="preserve">Задание </w:t>
      </w:r>
      <w:r w:rsidR="004437A0">
        <w:rPr>
          <w:rFonts w:ascii="Times New Roman" w:eastAsia="Times New Roman" w:hAnsi="Times New Roman" w:cs="Times New Roman"/>
          <w:b/>
          <w:color w:val="000000"/>
          <w:sz w:val="24"/>
          <w:szCs w:val="24"/>
          <w:u w:val="single"/>
          <w:lang w:eastAsia="ru-RU"/>
        </w:rPr>
        <w:t>3 и 5</w:t>
      </w:r>
      <w:r w:rsidRPr="009C78D3">
        <w:rPr>
          <w:rFonts w:ascii="Times New Roman" w:eastAsia="Times New Roman" w:hAnsi="Times New Roman" w:cs="Times New Roman"/>
          <w:color w:val="000000"/>
          <w:sz w:val="24"/>
          <w:szCs w:val="24"/>
          <w:lang w:eastAsia="ru-RU"/>
        </w:rPr>
        <w:t xml:space="preserve"> (</w:t>
      </w:r>
      <w:r w:rsidR="004437A0">
        <w:rPr>
          <w:rFonts w:ascii="Times New Roman" w:eastAsia="Times New Roman" w:hAnsi="Times New Roman" w:cs="Times New Roman"/>
          <w:color w:val="000000"/>
          <w:sz w:val="24"/>
          <w:szCs w:val="24"/>
          <w:lang w:eastAsia="ru-RU"/>
        </w:rPr>
        <w:t>Умение</w:t>
      </w:r>
      <w:r w:rsidR="004437A0" w:rsidRPr="004437A0">
        <w:rPr>
          <w:rFonts w:ascii="Times New Roman" w:eastAsia="Times New Roman" w:hAnsi="Times New Roman" w:cs="Times New Roman"/>
          <w:color w:val="000000"/>
          <w:sz w:val="24"/>
          <w:szCs w:val="24"/>
          <w:lang w:eastAsia="ru-RU"/>
        </w:rPr>
        <w:t xml:space="preserve"> описывать и объяснять физические явления и свойства тел.</w:t>
      </w:r>
      <w:r w:rsidR="00A135A1" w:rsidRPr="009C78D3">
        <w:rPr>
          <w:rFonts w:ascii="Times New Roman" w:eastAsia="Times New Roman" w:hAnsi="Times New Roman" w:cs="Times New Roman"/>
          <w:color w:val="000000"/>
          <w:sz w:val="24"/>
          <w:szCs w:val="24"/>
          <w:lang w:eastAsia="ru-RU"/>
        </w:rPr>
        <w:t>).</w:t>
      </w:r>
    </w:p>
    <w:p w:rsidR="00BE6808" w:rsidRDefault="004437A0" w:rsidP="00BE6808">
      <w:pPr>
        <w:ind w:firstLine="708"/>
        <w:jc w:val="both"/>
        <w:rPr>
          <w:rFonts w:ascii="Times New Roman" w:eastAsia="Times New Roman" w:hAnsi="Times New Roman" w:cs="Times New Roman"/>
          <w:color w:val="000000"/>
          <w:sz w:val="24"/>
          <w:szCs w:val="24"/>
          <w:lang w:eastAsia="ru-RU"/>
        </w:rPr>
      </w:pPr>
      <w:r>
        <w:rPr>
          <w:rFonts w:ascii="Times New Roman" w:hAnsi="Times New Roman" w:cs="Times New Roman"/>
          <w:b/>
          <w:sz w:val="24"/>
          <w:szCs w:val="24"/>
          <w:u w:val="single"/>
        </w:rPr>
        <w:t>Задание 13</w:t>
      </w:r>
      <w:r w:rsidR="00054199">
        <w:rPr>
          <w:rFonts w:ascii="Times New Roman" w:eastAsia="Times New Roman" w:hAnsi="Times New Roman" w:cs="Times New Roman"/>
          <w:b/>
          <w:color w:val="000000"/>
          <w:sz w:val="24"/>
          <w:szCs w:val="24"/>
          <w:u w:val="single"/>
          <w:lang w:eastAsia="ru-RU"/>
        </w:rPr>
        <w:t xml:space="preserve"> </w:t>
      </w:r>
      <w:r w:rsidR="00054199">
        <w:rPr>
          <w:rFonts w:ascii="Times New Roman" w:eastAsia="Times New Roman" w:hAnsi="Times New Roman" w:cs="Times New Roman"/>
          <w:b/>
          <w:color w:val="000000"/>
          <w:sz w:val="24"/>
          <w:szCs w:val="24"/>
          <w:lang w:eastAsia="ru-RU"/>
        </w:rPr>
        <w:t xml:space="preserve"> </w:t>
      </w:r>
      <w:r w:rsidR="00054199">
        <w:rPr>
          <w:rFonts w:ascii="Times New Roman" w:eastAsia="Times New Roman" w:hAnsi="Times New Roman" w:cs="Times New Roman"/>
          <w:color w:val="000000"/>
          <w:sz w:val="24"/>
          <w:szCs w:val="24"/>
          <w:u w:val="single"/>
          <w:lang w:eastAsia="ru-RU"/>
        </w:rPr>
        <w:t>(</w:t>
      </w:r>
      <w:r>
        <w:rPr>
          <w:rFonts w:ascii="Times New Roman" w:eastAsia="Times New Roman" w:hAnsi="Times New Roman" w:cs="Times New Roman"/>
          <w:color w:val="000000"/>
          <w:sz w:val="24"/>
          <w:szCs w:val="24"/>
          <w:lang w:eastAsia="ru-RU"/>
        </w:rPr>
        <w:t>Умение</w:t>
      </w:r>
      <w:r w:rsidRPr="004437A0">
        <w:rPr>
          <w:rFonts w:ascii="Times New Roman" w:eastAsia="Times New Roman" w:hAnsi="Times New Roman" w:cs="Times New Roman"/>
          <w:color w:val="000000"/>
          <w:sz w:val="24"/>
          <w:szCs w:val="24"/>
          <w:lang w:eastAsia="ru-RU"/>
        </w:rPr>
        <w:t xml:space="preserve"> объяснять устройство и принцип действия технических объектов, приводить примеры практического использования физических знаний.</w:t>
      </w:r>
      <w:r w:rsidR="00A135A1" w:rsidRPr="009C78D3">
        <w:rPr>
          <w:rFonts w:ascii="Times New Roman" w:eastAsia="Times New Roman" w:hAnsi="Times New Roman" w:cs="Times New Roman"/>
          <w:color w:val="000000"/>
          <w:sz w:val="24"/>
          <w:szCs w:val="24"/>
          <w:lang w:eastAsia="ru-RU"/>
        </w:rPr>
        <w:t>).</w:t>
      </w:r>
    </w:p>
    <w:p w:rsidR="0091129D" w:rsidRDefault="003A7C58" w:rsidP="00482876">
      <w:pPr>
        <w:pStyle w:val="a3"/>
        <w:jc w:val="center"/>
        <w:rPr>
          <w:rFonts w:ascii="Times New Roman" w:hAnsi="Times New Roman" w:cs="Times New Roman"/>
          <w:b/>
          <w:sz w:val="24"/>
          <w:szCs w:val="24"/>
        </w:rPr>
      </w:pPr>
      <w:r w:rsidRPr="00836E89">
        <w:rPr>
          <w:rFonts w:ascii="Times New Roman" w:hAnsi="Times New Roman" w:cs="Times New Roman"/>
          <w:b/>
          <w:sz w:val="24"/>
          <w:szCs w:val="24"/>
        </w:rPr>
        <w:t>Статистика по отметкам</w:t>
      </w:r>
    </w:p>
    <w:p w:rsidR="005D237B" w:rsidRDefault="005D237B" w:rsidP="00482876">
      <w:pPr>
        <w:pStyle w:val="a3"/>
        <w:jc w:val="center"/>
        <w:rPr>
          <w:rFonts w:ascii="Times New Roman" w:hAnsi="Times New Roman" w:cs="Times New Roman"/>
          <w:b/>
          <w:sz w:val="24"/>
          <w:szCs w:val="24"/>
        </w:rPr>
      </w:pPr>
    </w:p>
    <w:p w:rsidR="00245C25" w:rsidRDefault="00245C25" w:rsidP="00482876">
      <w:pPr>
        <w:pStyle w:val="a3"/>
        <w:jc w:val="center"/>
        <w:rPr>
          <w:rFonts w:ascii="Times New Roman" w:hAnsi="Times New Roman" w:cs="Times New Roman"/>
          <w:b/>
          <w:sz w:val="24"/>
          <w:szCs w:val="24"/>
        </w:rPr>
      </w:pPr>
    </w:p>
    <w:tbl>
      <w:tblPr>
        <w:tblW w:w="5000" w:type="pct"/>
        <w:tblLook w:val="04A0" w:firstRow="1" w:lastRow="0" w:firstColumn="1" w:lastColumn="0" w:noHBand="0" w:noVBand="1"/>
      </w:tblPr>
      <w:tblGrid>
        <w:gridCol w:w="8929"/>
        <w:gridCol w:w="2660"/>
        <w:gridCol w:w="3197"/>
      </w:tblGrid>
      <w:tr w:rsidR="00245C25" w:rsidRPr="00245C25" w:rsidTr="00245C25">
        <w:trPr>
          <w:trHeight w:val="360"/>
        </w:trPr>
        <w:tc>
          <w:tcPr>
            <w:tcW w:w="3019" w:type="pct"/>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rPr>
                <w:rFonts w:ascii="Georgia" w:eastAsia="Times New Roman" w:hAnsi="Georgia" w:cs="Calibri"/>
                <w:b/>
                <w:bCs/>
                <w:color w:val="000000"/>
                <w:sz w:val="28"/>
                <w:szCs w:val="28"/>
                <w:lang w:eastAsia="ru-RU"/>
              </w:rPr>
            </w:pPr>
            <w:r w:rsidRPr="00245C25">
              <w:rPr>
                <w:rFonts w:ascii="Georgia" w:eastAsia="Times New Roman" w:hAnsi="Georgia" w:cs="Calibri"/>
                <w:b/>
                <w:bCs/>
                <w:color w:val="000000"/>
                <w:sz w:val="28"/>
                <w:szCs w:val="28"/>
                <w:lang w:eastAsia="ru-RU"/>
              </w:rPr>
              <w:t>ВПР 2024 Физика 11 класс</w:t>
            </w:r>
          </w:p>
        </w:tc>
        <w:tc>
          <w:tcPr>
            <w:tcW w:w="900" w:type="pct"/>
            <w:tcBorders>
              <w:top w:val="single" w:sz="8" w:space="0" w:color="000000"/>
              <w:left w:val="nil"/>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rPr>
                <w:rFonts w:ascii="Calibri" w:eastAsia="Times New Roman" w:hAnsi="Calibri" w:cs="Calibri"/>
                <w:color w:val="000000"/>
                <w:lang w:eastAsia="ru-RU"/>
              </w:rPr>
            </w:pPr>
            <w:r w:rsidRPr="00245C25">
              <w:rPr>
                <w:rFonts w:ascii="Calibri" w:eastAsia="Times New Roman" w:hAnsi="Calibri" w:cs="Calibri"/>
                <w:color w:val="000000"/>
                <w:lang w:eastAsia="ru-RU"/>
              </w:rPr>
              <w:t> </w:t>
            </w:r>
          </w:p>
        </w:tc>
        <w:tc>
          <w:tcPr>
            <w:tcW w:w="1081" w:type="pct"/>
            <w:tcBorders>
              <w:top w:val="single" w:sz="8" w:space="0" w:color="000000"/>
              <w:left w:val="nil"/>
              <w:bottom w:val="single" w:sz="4" w:space="0" w:color="000000"/>
              <w:right w:val="single" w:sz="8" w:space="0" w:color="000000"/>
            </w:tcBorders>
            <w:shd w:val="clear" w:color="auto" w:fill="auto"/>
            <w:noWrap/>
            <w:vAlign w:val="bottom"/>
            <w:hideMark/>
          </w:tcPr>
          <w:p w:rsidR="00245C25" w:rsidRPr="00245C25" w:rsidRDefault="00245C25" w:rsidP="00245C25">
            <w:pPr>
              <w:spacing w:after="0" w:line="240" w:lineRule="auto"/>
              <w:rPr>
                <w:rFonts w:ascii="Calibri" w:eastAsia="Times New Roman" w:hAnsi="Calibri" w:cs="Calibri"/>
                <w:color w:val="000000"/>
                <w:lang w:eastAsia="ru-RU"/>
              </w:rPr>
            </w:pPr>
            <w:r w:rsidRPr="00245C25">
              <w:rPr>
                <w:rFonts w:ascii="Calibri" w:eastAsia="Times New Roman" w:hAnsi="Calibri" w:cs="Calibri"/>
                <w:color w:val="000000"/>
                <w:lang w:eastAsia="ru-RU"/>
              </w:rPr>
              <w:t> </w:t>
            </w:r>
          </w:p>
        </w:tc>
      </w:tr>
      <w:tr w:rsidR="00245C25" w:rsidRPr="00245C25" w:rsidTr="00245C25">
        <w:trPr>
          <w:trHeight w:val="300"/>
        </w:trPr>
        <w:tc>
          <w:tcPr>
            <w:tcW w:w="3019" w:type="pct"/>
            <w:tcBorders>
              <w:top w:val="nil"/>
              <w:left w:val="single" w:sz="8" w:space="0" w:color="000000"/>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rPr>
                <w:rFonts w:ascii="Calibri" w:eastAsia="Times New Roman" w:hAnsi="Calibri" w:cs="Calibri"/>
                <w:color w:val="000000"/>
                <w:lang w:eastAsia="ru-RU"/>
              </w:rPr>
            </w:pPr>
            <w:r w:rsidRPr="00245C25">
              <w:rPr>
                <w:rFonts w:ascii="Calibri" w:eastAsia="Times New Roman" w:hAnsi="Calibri" w:cs="Calibri"/>
                <w:color w:val="000000"/>
                <w:lang w:eastAsia="ru-RU"/>
              </w:rPr>
              <w:t> </w:t>
            </w:r>
          </w:p>
        </w:tc>
        <w:tc>
          <w:tcPr>
            <w:tcW w:w="900" w:type="pct"/>
            <w:tcBorders>
              <w:top w:val="nil"/>
              <w:left w:val="nil"/>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rPr>
                <w:rFonts w:ascii="Calibri" w:eastAsia="Times New Roman" w:hAnsi="Calibri" w:cs="Calibri"/>
                <w:color w:val="000000"/>
                <w:lang w:eastAsia="ru-RU"/>
              </w:rPr>
            </w:pPr>
            <w:r w:rsidRPr="00245C25">
              <w:rPr>
                <w:rFonts w:ascii="Calibri" w:eastAsia="Times New Roman" w:hAnsi="Calibri" w:cs="Calibri"/>
                <w:color w:val="000000"/>
                <w:lang w:eastAsia="ru-RU"/>
              </w:rPr>
              <w:t> </w:t>
            </w:r>
          </w:p>
        </w:tc>
        <w:tc>
          <w:tcPr>
            <w:tcW w:w="1081" w:type="pct"/>
            <w:tcBorders>
              <w:top w:val="nil"/>
              <w:left w:val="nil"/>
              <w:bottom w:val="single" w:sz="4" w:space="0" w:color="000000"/>
              <w:right w:val="single" w:sz="8" w:space="0" w:color="000000"/>
            </w:tcBorders>
            <w:shd w:val="clear" w:color="auto" w:fill="auto"/>
            <w:noWrap/>
            <w:vAlign w:val="bottom"/>
            <w:hideMark/>
          </w:tcPr>
          <w:p w:rsidR="00245C25" w:rsidRPr="00245C25" w:rsidRDefault="00245C25" w:rsidP="00245C25">
            <w:pPr>
              <w:spacing w:after="0" w:line="240" w:lineRule="auto"/>
              <w:rPr>
                <w:rFonts w:ascii="Calibri" w:eastAsia="Times New Roman" w:hAnsi="Calibri" w:cs="Calibri"/>
                <w:color w:val="000000"/>
                <w:lang w:eastAsia="ru-RU"/>
              </w:rPr>
            </w:pPr>
            <w:r w:rsidRPr="00245C25">
              <w:rPr>
                <w:rFonts w:ascii="Calibri" w:eastAsia="Times New Roman" w:hAnsi="Calibri" w:cs="Calibri"/>
                <w:color w:val="000000"/>
                <w:lang w:eastAsia="ru-RU"/>
              </w:rPr>
              <w:t> </w:t>
            </w:r>
          </w:p>
        </w:tc>
      </w:tr>
      <w:tr w:rsidR="00245C25" w:rsidRPr="00245C25" w:rsidTr="00245C25">
        <w:trPr>
          <w:trHeight w:val="300"/>
        </w:trPr>
        <w:tc>
          <w:tcPr>
            <w:tcW w:w="3019" w:type="pct"/>
            <w:tcBorders>
              <w:top w:val="nil"/>
              <w:left w:val="single" w:sz="8" w:space="0" w:color="000000"/>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rPr>
                <w:rFonts w:ascii="Calibri" w:eastAsia="Times New Roman" w:hAnsi="Calibri" w:cs="Calibri"/>
                <w:b/>
                <w:bCs/>
                <w:color w:val="000000"/>
                <w:lang w:eastAsia="ru-RU"/>
              </w:rPr>
            </w:pPr>
            <w:r w:rsidRPr="00245C25">
              <w:rPr>
                <w:rFonts w:ascii="Calibri" w:eastAsia="Times New Roman" w:hAnsi="Calibri" w:cs="Calibri"/>
                <w:b/>
                <w:bCs/>
                <w:color w:val="000000"/>
                <w:lang w:eastAsia="ru-RU"/>
              </w:rPr>
              <w:t>Сравнение отметок с отметками по журналу</w:t>
            </w:r>
          </w:p>
        </w:tc>
        <w:tc>
          <w:tcPr>
            <w:tcW w:w="900" w:type="pct"/>
            <w:tcBorders>
              <w:top w:val="nil"/>
              <w:left w:val="nil"/>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rPr>
                <w:rFonts w:ascii="Calibri" w:eastAsia="Times New Roman" w:hAnsi="Calibri" w:cs="Calibri"/>
                <w:color w:val="000000"/>
                <w:lang w:eastAsia="ru-RU"/>
              </w:rPr>
            </w:pPr>
            <w:r w:rsidRPr="00245C25">
              <w:rPr>
                <w:rFonts w:ascii="Calibri" w:eastAsia="Times New Roman" w:hAnsi="Calibri" w:cs="Calibri"/>
                <w:color w:val="000000"/>
                <w:lang w:eastAsia="ru-RU"/>
              </w:rPr>
              <w:t> </w:t>
            </w:r>
          </w:p>
        </w:tc>
        <w:tc>
          <w:tcPr>
            <w:tcW w:w="1081" w:type="pct"/>
            <w:tcBorders>
              <w:top w:val="nil"/>
              <w:left w:val="nil"/>
              <w:bottom w:val="single" w:sz="4" w:space="0" w:color="000000"/>
              <w:right w:val="single" w:sz="8" w:space="0" w:color="000000"/>
            </w:tcBorders>
            <w:shd w:val="clear" w:color="auto" w:fill="auto"/>
            <w:noWrap/>
            <w:vAlign w:val="bottom"/>
            <w:hideMark/>
          </w:tcPr>
          <w:p w:rsidR="00245C25" w:rsidRPr="00245C25" w:rsidRDefault="00245C25" w:rsidP="00245C25">
            <w:pPr>
              <w:spacing w:after="0" w:line="240" w:lineRule="auto"/>
              <w:rPr>
                <w:rFonts w:ascii="Calibri" w:eastAsia="Times New Roman" w:hAnsi="Calibri" w:cs="Calibri"/>
                <w:color w:val="000000"/>
                <w:lang w:eastAsia="ru-RU"/>
              </w:rPr>
            </w:pPr>
            <w:r w:rsidRPr="00245C25">
              <w:rPr>
                <w:rFonts w:ascii="Calibri" w:eastAsia="Times New Roman" w:hAnsi="Calibri" w:cs="Calibri"/>
                <w:color w:val="000000"/>
                <w:lang w:eastAsia="ru-RU"/>
              </w:rPr>
              <w:t> </w:t>
            </w:r>
          </w:p>
        </w:tc>
      </w:tr>
      <w:tr w:rsidR="00245C25" w:rsidRPr="00245C25" w:rsidTr="00245C25">
        <w:trPr>
          <w:trHeight w:val="300"/>
        </w:trPr>
        <w:tc>
          <w:tcPr>
            <w:tcW w:w="3019" w:type="pct"/>
            <w:tcBorders>
              <w:top w:val="nil"/>
              <w:left w:val="single" w:sz="8" w:space="0" w:color="000000"/>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rPr>
                <w:rFonts w:ascii="Calibri" w:eastAsia="Times New Roman" w:hAnsi="Calibri" w:cs="Calibri"/>
                <w:b/>
                <w:bCs/>
                <w:color w:val="000000"/>
                <w:lang w:eastAsia="ru-RU"/>
              </w:rPr>
            </w:pPr>
            <w:r w:rsidRPr="00245C25">
              <w:rPr>
                <w:rFonts w:ascii="Calibri" w:eastAsia="Times New Roman" w:hAnsi="Calibri" w:cs="Calibri"/>
                <w:b/>
                <w:bCs/>
                <w:color w:val="000000"/>
                <w:lang w:eastAsia="ru-RU"/>
              </w:rPr>
              <w:t>Предмет:</w:t>
            </w:r>
          </w:p>
        </w:tc>
        <w:tc>
          <w:tcPr>
            <w:tcW w:w="900" w:type="pct"/>
            <w:tcBorders>
              <w:top w:val="nil"/>
              <w:left w:val="nil"/>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rPr>
                <w:rFonts w:ascii="Calibri" w:eastAsia="Times New Roman" w:hAnsi="Calibri" w:cs="Calibri"/>
                <w:color w:val="000000"/>
                <w:lang w:eastAsia="ru-RU"/>
              </w:rPr>
            </w:pPr>
            <w:r w:rsidRPr="00245C25">
              <w:rPr>
                <w:rFonts w:ascii="Calibri" w:eastAsia="Times New Roman" w:hAnsi="Calibri" w:cs="Calibri"/>
                <w:color w:val="000000"/>
                <w:lang w:eastAsia="ru-RU"/>
              </w:rPr>
              <w:t>Физика</w:t>
            </w:r>
          </w:p>
        </w:tc>
        <w:tc>
          <w:tcPr>
            <w:tcW w:w="1081" w:type="pct"/>
            <w:tcBorders>
              <w:top w:val="nil"/>
              <w:left w:val="nil"/>
              <w:bottom w:val="single" w:sz="4" w:space="0" w:color="000000"/>
              <w:right w:val="single" w:sz="8" w:space="0" w:color="000000"/>
            </w:tcBorders>
            <w:shd w:val="clear" w:color="auto" w:fill="auto"/>
            <w:noWrap/>
            <w:vAlign w:val="bottom"/>
            <w:hideMark/>
          </w:tcPr>
          <w:p w:rsidR="00245C25" w:rsidRPr="00245C25" w:rsidRDefault="00245C25" w:rsidP="00245C25">
            <w:pPr>
              <w:spacing w:after="0" w:line="240" w:lineRule="auto"/>
              <w:rPr>
                <w:rFonts w:ascii="Calibri" w:eastAsia="Times New Roman" w:hAnsi="Calibri" w:cs="Calibri"/>
                <w:color w:val="000000"/>
                <w:lang w:eastAsia="ru-RU"/>
              </w:rPr>
            </w:pPr>
            <w:r w:rsidRPr="00245C25">
              <w:rPr>
                <w:rFonts w:ascii="Calibri" w:eastAsia="Times New Roman" w:hAnsi="Calibri" w:cs="Calibri"/>
                <w:color w:val="000000"/>
                <w:lang w:eastAsia="ru-RU"/>
              </w:rPr>
              <w:t> </w:t>
            </w:r>
          </w:p>
        </w:tc>
      </w:tr>
      <w:tr w:rsidR="00245C25" w:rsidRPr="00245C25" w:rsidTr="00245C25">
        <w:trPr>
          <w:trHeight w:val="300"/>
        </w:trPr>
        <w:tc>
          <w:tcPr>
            <w:tcW w:w="3019" w:type="pct"/>
            <w:tcBorders>
              <w:top w:val="nil"/>
              <w:left w:val="single" w:sz="8" w:space="0" w:color="000000"/>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rPr>
                <w:rFonts w:ascii="Calibri" w:eastAsia="Times New Roman" w:hAnsi="Calibri" w:cs="Calibri"/>
                <w:b/>
                <w:bCs/>
                <w:color w:val="000000"/>
                <w:lang w:eastAsia="ru-RU"/>
              </w:rPr>
            </w:pPr>
            <w:r w:rsidRPr="00245C25">
              <w:rPr>
                <w:rFonts w:ascii="Calibri" w:eastAsia="Times New Roman" w:hAnsi="Calibri" w:cs="Calibri"/>
                <w:b/>
                <w:bCs/>
                <w:color w:val="000000"/>
                <w:lang w:eastAsia="ru-RU"/>
              </w:rPr>
              <w:t>Максимальный первичный балл:</w:t>
            </w:r>
          </w:p>
        </w:tc>
        <w:tc>
          <w:tcPr>
            <w:tcW w:w="900" w:type="pct"/>
            <w:tcBorders>
              <w:top w:val="nil"/>
              <w:left w:val="nil"/>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jc w:val="right"/>
              <w:rPr>
                <w:rFonts w:ascii="Calibri" w:eastAsia="Times New Roman" w:hAnsi="Calibri" w:cs="Calibri"/>
                <w:color w:val="000000"/>
                <w:lang w:eastAsia="ru-RU"/>
              </w:rPr>
            </w:pPr>
            <w:r w:rsidRPr="00245C25">
              <w:rPr>
                <w:rFonts w:ascii="Calibri" w:eastAsia="Times New Roman" w:hAnsi="Calibri" w:cs="Calibri"/>
                <w:color w:val="000000"/>
                <w:lang w:eastAsia="ru-RU"/>
              </w:rPr>
              <w:t>26</w:t>
            </w:r>
          </w:p>
        </w:tc>
        <w:tc>
          <w:tcPr>
            <w:tcW w:w="1081" w:type="pct"/>
            <w:tcBorders>
              <w:top w:val="nil"/>
              <w:left w:val="nil"/>
              <w:bottom w:val="single" w:sz="4" w:space="0" w:color="000000"/>
              <w:right w:val="single" w:sz="8" w:space="0" w:color="000000"/>
            </w:tcBorders>
            <w:shd w:val="clear" w:color="auto" w:fill="auto"/>
            <w:noWrap/>
            <w:vAlign w:val="bottom"/>
            <w:hideMark/>
          </w:tcPr>
          <w:p w:rsidR="00245C25" w:rsidRPr="00245C25" w:rsidRDefault="00245C25" w:rsidP="00245C25">
            <w:pPr>
              <w:spacing w:after="0" w:line="240" w:lineRule="auto"/>
              <w:rPr>
                <w:rFonts w:ascii="Calibri" w:eastAsia="Times New Roman" w:hAnsi="Calibri" w:cs="Calibri"/>
                <w:color w:val="000000"/>
                <w:lang w:eastAsia="ru-RU"/>
              </w:rPr>
            </w:pPr>
            <w:r w:rsidRPr="00245C25">
              <w:rPr>
                <w:rFonts w:ascii="Calibri" w:eastAsia="Times New Roman" w:hAnsi="Calibri" w:cs="Calibri"/>
                <w:color w:val="000000"/>
                <w:lang w:eastAsia="ru-RU"/>
              </w:rPr>
              <w:t> </w:t>
            </w:r>
          </w:p>
        </w:tc>
      </w:tr>
      <w:tr w:rsidR="00245C25" w:rsidRPr="00245C25" w:rsidTr="00245C25">
        <w:trPr>
          <w:trHeight w:val="300"/>
        </w:trPr>
        <w:tc>
          <w:tcPr>
            <w:tcW w:w="3019" w:type="pct"/>
            <w:tcBorders>
              <w:top w:val="nil"/>
              <w:left w:val="single" w:sz="8" w:space="0" w:color="000000"/>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rPr>
                <w:rFonts w:ascii="Calibri" w:eastAsia="Times New Roman" w:hAnsi="Calibri" w:cs="Calibri"/>
                <w:b/>
                <w:bCs/>
                <w:color w:val="000000"/>
                <w:lang w:eastAsia="ru-RU"/>
              </w:rPr>
            </w:pPr>
            <w:r w:rsidRPr="00245C25">
              <w:rPr>
                <w:rFonts w:ascii="Calibri" w:eastAsia="Times New Roman" w:hAnsi="Calibri" w:cs="Calibri"/>
                <w:b/>
                <w:bCs/>
                <w:color w:val="000000"/>
                <w:lang w:eastAsia="ru-RU"/>
              </w:rPr>
              <w:lastRenderedPageBreak/>
              <w:t>Дата:</w:t>
            </w:r>
          </w:p>
        </w:tc>
        <w:tc>
          <w:tcPr>
            <w:tcW w:w="900" w:type="pct"/>
            <w:tcBorders>
              <w:top w:val="nil"/>
              <w:left w:val="nil"/>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rPr>
                <w:rFonts w:ascii="Calibri" w:eastAsia="Times New Roman" w:hAnsi="Calibri" w:cs="Calibri"/>
                <w:color w:val="000000"/>
                <w:lang w:eastAsia="ru-RU"/>
              </w:rPr>
            </w:pPr>
            <w:r w:rsidRPr="00245C25">
              <w:rPr>
                <w:rFonts w:ascii="Calibri" w:eastAsia="Times New Roman" w:hAnsi="Calibri" w:cs="Calibri"/>
                <w:color w:val="000000"/>
                <w:lang w:eastAsia="ru-RU"/>
              </w:rPr>
              <w:t>01.03.2024</w:t>
            </w:r>
          </w:p>
        </w:tc>
        <w:tc>
          <w:tcPr>
            <w:tcW w:w="1081" w:type="pct"/>
            <w:tcBorders>
              <w:top w:val="nil"/>
              <w:left w:val="nil"/>
              <w:bottom w:val="single" w:sz="4" w:space="0" w:color="000000"/>
              <w:right w:val="single" w:sz="8" w:space="0" w:color="000000"/>
            </w:tcBorders>
            <w:shd w:val="clear" w:color="auto" w:fill="auto"/>
            <w:noWrap/>
            <w:vAlign w:val="bottom"/>
            <w:hideMark/>
          </w:tcPr>
          <w:p w:rsidR="00245C25" w:rsidRPr="00245C25" w:rsidRDefault="00245C25" w:rsidP="00245C25">
            <w:pPr>
              <w:spacing w:after="0" w:line="240" w:lineRule="auto"/>
              <w:rPr>
                <w:rFonts w:ascii="Calibri" w:eastAsia="Times New Roman" w:hAnsi="Calibri" w:cs="Calibri"/>
                <w:color w:val="000000"/>
                <w:lang w:eastAsia="ru-RU"/>
              </w:rPr>
            </w:pPr>
            <w:r w:rsidRPr="00245C25">
              <w:rPr>
                <w:rFonts w:ascii="Calibri" w:eastAsia="Times New Roman" w:hAnsi="Calibri" w:cs="Calibri"/>
                <w:color w:val="000000"/>
                <w:lang w:eastAsia="ru-RU"/>
              </w:rPr>
              <w:t> </w:t>
            </w:r>
          </w:p>
        </w:tc>
      </w:tr>
      <w:tr w:rsidR="00245C25" w:rsidRPr="00245C25" w:rsidTr="00245C25">
        <w:trPr>
          <w:trHeight w:val="300"/>
        </w:trPr>
        <w:tc>
          <w:tcPr>
            <w:tcW w:w="3019" w:type="pct"/>
            <w:tcBorders>
              <w:top w:val="nil"/>
              <w:left w:val="single" w:sz="8" w:space="0" w:color="000000"/>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rPr>
                <w:rFonts w:ascii="Calibri" w:eastAsia="Times New Roman" w:hAnsi="Calibri" w:cs="Calibri"/>
                <w:color w:val="000000"/>
                <w:lang w:eastAsia="ru-RU"/>
              </w:rPr>
            </w:pPr>
            <w:r w:rsidRPr="00245C25">
              <w:rPr>
                <w:rFonts w:ascii="Calibri" w:eastAsia="Times New Roman" w:hAnsi="Calibri" w:cs="Calibri"/>
                <w:color w:val="000000"/>
                <w:lang w:eastAsia="ru-RU"/>
              </w:rPr>
              <w:t> </w:t>
            </w:r>
          </w:p>
        </w:tc>
        <w:tc>
          <w:tcPr>
            <w:tcW w:w="900" w:type="pct"/>
            <w:tcBorders>
              <w:top w:val="nil"/>
              <w:left w:val="nil"/>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rPr>
                <w:rFonts w:ascii="Calibri" w:eastAsia="Times New Roman" w:hAnsi="Calibri" w:cs="Calibri"/>
                <w:color w:val="000000"/>
                <w:lang w:eastAsia="ru-RU"/>
              </w:rPr>
            </w:pPr>
            <w:r w:rsidRPr="00245C25">
              <w:rPr>
                <w:rFonts w:ascii="Calibri" w:eastAsia="Times New Roman" w:hAnsi="Calibri" w:cs="Calibri"/>
                <w:color w:val="000000"/>
                <w:lang w:eastAsia="ru-RU"/>
              </w:rPr>
              <w:t> </w:t>
            </w:r>
          </w:p>
        </w:tc>
        <w:tc>
          <w:tcPr>
            <w:tcW w:w="1081" w:type="pct"/>
            <w:tcBorders>
              <w:top w:val="nil"/>
              <w:left w:val="nil"/>
              <w:bottom w:val="single" w:sz="4" w:space="0" w:color="000000"/>
              <w:right w:val="single" w:sz="8" w:space="0" w:color="000000"/>
            </w:tcBorders>
            <w:shd w:val="clear" w:color="auto" w:fill="auto"/>
            <w:noWrap/>
            <w:vAlign w:val="bottom"/>
            <w:hideMark/>
          </w:tcPr>
          <w:p w:rsidR="00245C25" w:rsidRPr="00245C25" w:rsidRDefault="00245C25" w:rsidP="00245C25">
            <w:pPr>
              <w:spacing w:after="0" w:line="240" w:lineRule="auto"/>
              <w:rPr>
                <w:rFonts w:ascii="Calibri" w:eastAsia="Times New Roman" w:hAnsi="Calibri" w:cs="Calibri"/>
                <w:color w:val="000000"/>
                <w:lang w:eastAsia="ru-RU"/>
              </w:rPr>
            </w:pPr>
            <w:r w:rsidRPr="00245C25">
              <w:rPr>
                <w:rFonts w:ascii="Calibri" w:eastAsia="Times New Roman" w:hAnsi="Calibri" w:cs="Calibri"/>
                <w:color w:val="000000"/>
                <w:lang w:eastAsia="ru-RU"/>
              </w:rPr>
              <w:t> </w:t>
            </w:r>
          </w:p>
        </w:tc>
      </w:tr>
      <w:tr w:rsidR="00245C25" w:rsidRPr="00245C25" w:rsidTr="00245C25">
        <w:trPr>
          <w:trHeight w:val="300"/>
        </w:trPr>
        <w:tc>
          <w:tcPr>
            <w:tcW w:w="3019" w:type="pct"/>
            <w:tcBorders>
              <w:top w:val="nil"/>
              <w:left w:val="single" w:sz="8" w:space="0" w:color="000000"/>
              <w:bottom w:val="single" w:sz="8" w:space="0" w:color="000000"/>
              <w:right w:val="single" w:sz="4" w:space="0" w:color="000000"/>
            </w:tcBorders>
            <w:shd w:val="clear" w:color="auto" w:fill="auto"/>
            <w:noWrap/>
            <w:vAlign w:val="bottom"/>
            <w:hideMark/>
          </w:tcPr>
          <w:p w:rsidR="00245C25" w:rsidRPr="00245C25" w:rsidRDefault="00245C25" w:rsidP="00245C25">
            <w:pPr>
              <w:spacing w:after="0" w:line="240" w:lineRule="auto"/>
              <w:rPr>
                <w:rFonts w:ascii="Calibri" w:eastAsia="Times New Roman" w:hAnsi="Calibri" w:cs="Calibri"/>
                <w:b/>
                <w:bCs/>
                <w:color w:val="000000"/>
                <w:lang w:eastAsia="ru-RU"/>
              </w:rPr>
            </w:pPr>
            <w:r w:rsidRPr="00245C25">
              <w:rPr>
                <w:rFonts w:ascii="Calibri" w:eastAsia="Times New Roman" w:hAnsi="Calibri" w:cs="Calibri"/>
                <w:b/>
                <w:bCs/>
                <w:color w:val="000000"/>
                <w:lang w:eastAsia="ru-RU"/>
              </w:rPr>
              <w:t>Группы участников</w:t>
            </w:r>
          </w:p>
        </w:tc>
        <w:tc>
          <w:tcPr>
            <w:tcW w:w="900" w:type="pct"/>
            <w:tcBorders>
              <w:top w:val="nil"/>
              <w:left w:val="nil"/>
              <w:bottom w:val="single" w:sz="8" w:space="0" w:color="000000"/>
              <w:right w:val="single" w:sz="4" w:space="0" w:color="000000"/>
            </w:tcBorders>
            <w:shd w:val="clear" w:color="auto" w:fill="auto"/>
            <w:noWrap/>
            <w:vAlign w:val="bottom"/>
            <w:hideMark/>
          </w:tcPr>
          <w:p w:rsidR="00245C25" w:rsidRPr="00245C25" w:rsidRDefault="00245C25" w:rsidP="00245C25">
            <w:pPr>
              <w:spacing w:after="0" w:line="240" w:lineRule="auto"/>
              <w:rPr>
                <w:rFonts w:ascii="Calibri" w:eastAsia="Times New Roman" w:hAnsi="Calibri" w:cs="Calibri"/>
                <w:b/>
                <w:bCs/>
                <w:color w:val="000000"/>
                <w:lang w:eastAsia="ru-RU"/>
              </w:rPr>
            </w:pPr>
            <w:r w:rsidRPr="00245C25">
              <w:rPr>
                <w:rFonts w:ascii="Calibri" w:eastAsia="Times New Roman" w:hAnsi="Calibri" w:cs="Calibri"/>
                <w:b/>
                <w:bCs/>
                <w:color w:val="000000"/>
                <w:lang w:eastAsia="ru-RU"/>
              </w:rPr>
              <w:t>Кол-во участников</w:t>
            </w:r>
          </w:p>
        </w:tc>
        <w:tc>
          <w:tcPr>
            <w:tcW w:w="1081" w:type="pct"/>
            <w:tcBorders>
              <w:top w:val="nil"/>
              <w:left w:val="nil"/>
              <w:bottom w:val="single" w:sz="8" w:space="0" w:color="000000"/>
              <w:right w:val="single" w:sz="8" w:space="0" w:color="000000"/>
            </w:tcBorders>
            <w:shd w:val="clear" w:color="auto" w:fill="auto"/>
            <w:noWrap/>
            <w:vAlign w:val="bottom"/>
            <w:hideMark/>
          </w:tcPr>
          <w:p w:rsidR="00245C25" w:rsidRPr="00245C25" w:rsidRDefault="00245C25" w:rsidP="00245C25">
            <w:pPr>
              <w:spacing w:after="0" w:line="240" w:lineRule="auto"/>
              <w:rPr>
                <w:rFonts w:ascii="Calibri" w:eastAsia="Times New Roman" w:hAnsi="Calibri" w:cs="Calibri"/>
                <w:b/>
                <w:bCs/>
                <w:color w:val="000000"/>
                <w:lang w:eastAsia="ru-RU"/>
              </w:rPr>
            </w:pPr>
            <w:r w:rsidRPr="00245C25">
              <w:rPr>
                <w:rFonts w:ascii="Calibri" w:eastAsia="Times New Roman" w:hAnsi="Calibri" w:cs="Calibri"/>
                <w:b/>
                <w:bCs/>
                <w:color w:val="000000"/>
                <w:lang w:eastAsia="ru-RU"/>
              </w:rPr>
              <w:t>%</w:t>
            </w:r>
          </w:p>
        </w:tc>
      </w:tr>
      <w:tr w:rsidR="00245C25" w:rsidRPr="00245C25" w:rsidTr="00245C25">
        <w:trPr>
          <w:trHeight w:val="300"/>
        </w:trPr>
        <w:tc>
          <w:tcPr>
            <w:tcW w:w="3019" w:type="pct"/>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rPr>
                <w:rFonts w:ascii="Calibri" w:eastAsia="Times New Roman" w:hAnsi="Calibri" w:cs="Calibri"/>
                <w:color w:val="000000"/>
                <w:lang w:eastAsia="ru-RU"/>
              </w:rPr>
            </w:pPr>
            <w:r w:rsidRPr="00245C25">
              <w:rPr>
                <w:rFonts w:ascii="Calibri" w:eastAsia="Times New Roman" w:hAnsi="Calibri" w:cs="Calibri"/>
                <w:color w:val="000000"/>
                <w:lang w:eastAsia="ru-RU"/>
              </w:rPr>
              <w:t>Омская обл.</w:t>
            </w:r>
          </w:p>
        </w:tc>
        <w:tc>
          <w:tcPr>
            <w:tcW w:w="900" w:type="pct"/>
            <w:tcBorders>
              <w:top w:val="single" w:sz="4" w:space="0" w:color="000000"/>
              <w:left w:val="nil"/>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rPr>
                <w:rFonts w:ascii="Calibri" w:eastAsia="Times New Roman" w:hAnsi="Calibri" w:cs="Calibri"/>
                <w:color w:val="000000"/>
                <w:lang w:eastAsia="ru-RU"/>
              </w:rPr>
            </w:pPr>
            <w:r w:rsidRPr="00245C25">
              <w:rPr>
                <w:rFonts w:ascii="Calibri" w:eastAsia="Times New Roman" w:hAnsi="Calibri" w:cs="Calibri"/>
                <w:color w:val="000000"/>
                <w:lang w:eastAsia="ru-RU"/>
              </w:rPr>
              <w:t> </w:t>
            </w:r>
          </w:p>
        </w:tc>
        <w:tc>
          <w:tcPr>
            <w:tcW w:w="1081" w:type="pct"/>
            <w:tcBorders>
              <w:top w:val="single" w:sz="4" w:space="0" w:color="000000"/>
              <w:left w:val="nil"/>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rPr>
                <w:rFonts w:ascii="Calibri" w:eastAsia="Times New Roman" w:hAnsi="Calibri" w:cs="Calibri"/>
                <w:color w:val="000000"/>
                <w:lang w:eastAsia="ru-RU"/>
              </w:rPr>
            </w:pPr>
            <w:r w:rsidRPr="00245C25">
              <w:rPr>
                <w:rFonts w:ascii="Calibri" w:eastAsia="Times New Roman" w:hAnsi="Calibri" w:cs="Calibri"/>
                <w:color w:val="000000"/>
                <w:lang w:eastAsia="ru-RU"/>
              </w:rPr>
              <w:t> </w:t>
            </w:r>
          </w:p>
        </w:tc>
      </w:tr>
      <w:tr w:rsidR="00245C25" w:rsidRPr="00245C25" w:rsidTr="00245C25">
        <w:trPr>
          <w:trHeight w:val="300"/>
        </w:trPr>
        <w:tc>
          <w:tcPr>
            <w:tcW w:w="3019" w:type="pct"/>
            <w:tcBorders>
              <w:top w:val="nil"/>
              <w:left w:val="single" w:sz="4" w:space="0" w:color="000000"/>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rPr>
                <w:rFonts w:ascii="Calibri" w:eastAsia="Times New Roman" w:hAnsi="Calibri" w:cs="Calibri"/>
                <w:color w:val="000000"/>
                <w:lang w:eastAsia="ru-RU"/>
              </w:rPr>
            </w:pPr>
            <w:r w:rsidRPr="00245C25">
              <w:rPr>
                <w:rFonts w:ascii="Calibri" w:eastAsia="Times New Roman" w:hAnsi="Calibri" w:cs="Calibri"/>
                <w:color w:val="000000"/>
                <w:lang w:eastAsia="ru-RU"/>
              </w:rPr>
              <w:t xml:space="preserve">  Понизили (Отметка &lt; </w:t>
            </w:r>
            <w:proofErr w:type="gramStart"/>
            <w:r w:rsidRPr="00245C25">
              <w:rPr>
                <w:rFonts w:ascii="Calibri" w:eastAsia="Times New Roman" w:hAnsi="Calibri" w:cs="Calibri"/>
                <w:color w:val="000000"/>
                <w:lang w:eastAsia="ru-RU"/>
              </w:rPr>
              <w:t>Отметка</w:t>
            </w:r>
            <w:proofErr w:type="gramEnd"/>
            <w:r w:rsidRPr="00245C25">
              <w:rPr>
                <w:rFonts w:ascii="Calibri" w:eastAsia="Times New Roman" w:hAnsi="Calibri" w:cs="Calibri"/>
                <w:color w:val="000000"/>
                <w:lang w:eastAsia="ru-RU"/>
              </w:rPr>
              <w:t xml:space="preserve"> по журналу) %</w:t>
            </w:r>
          </w:p>
        </w:tc>
        <w:tc>
          <w:tcPr>
            <w:tcW w:w="900" w:type="pct"/>
            <w:tcBorders>
              <w:top w:val="nil"/>
              <w:left w:val="nil"/>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jc w:val="right"/>
              <w:rPr>
                <w:rFonts w:ascii="Calibri" w:eastAsia="Times New Roman" w:hAnsi="Calibri" w:cs="Calibri"/>
                <w:color w:val="000000"/>
                <w:lang w:eastAsia="ru-RU"/>
              </w:rPr>
            </w:pPr>
            <w:r w:rsidRPr="00245C25">
              <w:rPr>
                <w:rFonts w:ascii="Calibri" w:eastAsia="Times New Roman" w:hAnsi="Calibri" w:cs="Calibri"/>
                <w:color w:val="000000"/>
                <w:lang w:eastAsia="ru-RU"/>
              </w:rPr>
              <w:t>676</w:t>
            </w:r>
          </w:p>
        </w:tc>
        <w:tc>
          <w:tcPr>
            <w:tcW w:w="1081" w:type="pct"/>
            <w:tcBorders>
              <w:top w:val="nil"/>
              <w:left w:val="nil"/>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jc w:val="right"/>
              <w:rPr>
                <w:rFonts w:ascii="Calibri" w:eastAsia="Times New Roman" w:hAnsi="Calibri" w:cs="Calibri"/>
                <w:color w:val="000000"/>
                <w:lang w:eastAsia="ru-RU"/>
              </w:rPr>
            </w:pPr>
            <w:r w:rsidRPr="00245C25">
              <w:rPr>
                <w:rFonts w:ascii="Calibri" w:eastAsia="Times New Roman" w:hAnsi="Calibri" w:cs="Calibri"/>
                <w:color w:val="000000"/>
                <w:lang w:eastAsia="ru-RU"/>
              </w:rPr>
              <w:t>26,37</w:t>
            </w:r>
          </w:p>
        </w:tc>
      </w:tr>
      <w:tr w:rsidR="00245C25" w:rsidRPr="00245C25" w:rsidTr="00245C25">
        <w:trPr>
          <w:trHeight w:val="300"/>
        </w:trPr>
        <w:tc>
          <w:tcPr>
            <w:tcW w:w="3019" w:type="pct"/>
            <w:tcBorders>
              <w:top w:val="nil"/>
              <w:left w:val="single" w:sz="4" w:space="0" w:color="000000"/>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rPr>
                <w:rFonts w:ascii="Calibri" w:eastAsia="Times New Roman" w:hAnsi="Calibri" w:cs="Calibri"/>
                <w:color w:val="000000"/>
                <w:lang w:eastAsia="ru-RU"/>
              </w:rPr>
            </w:pPr>
            <w:r w:rsidRPr="00245C25">
              <w:rPr>
                <w:rFonts w:ascii="Calibri" w:eastAsia="Times New Roman" w:hAnsi="Calibri" w:cs="Calibri"/>
                <w:color w:val="000000"/>
                <w:lang w:eastAsia="ru-RU"/>
              </w:rPr>
              <w:t xml:space="preserve">  Подтвердили (Отметка = Отметке по журналу) %</w:t>
            </w:r>
          </w:p>
        </w:tc>
        <w:tc>
          <w:tcPr>
            <w:tcW w:w="900" w:type="pct"/>
            <w:tcBorders>
              <w:top w:val="nil"/>
              <w:left w:val="nil"/>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jc w:val="right"/>
              <w:rPr>
                <w:rFonts w:ascii="Calibri" w:eastAsia="Times New Roman" w:hAnsi="Calibri" w:cs="Calibri"/>
                <w:color w:val="000000"/>
                <w:lang w:eastAsia="ru-RU"/>
              </w:rPr>
            </w:pPr>
            <w:r w:rsidRPr="00245C25">
              <w:rPr>
                <w:rFonts w:ascii="Calibri" w:eastAsia="Times New Roman" w:hAnsi="Calibri" w:cs="Calibri"/>
                <w:color w:val="000000"/>
                <w:lang w:eastAsia="ru-RU"/>
              </w:rPr>
              <w:t>1577</w:t>
            </w:r>
          </w:p>
        </w:tc>
        <w:tc>
          <w:tcPr>
            <w:tcW w:w="1081" w:type="pct"/>
            <w:tcBorders>
              <w:top w:val="nil"/>
              <w:left w:val="nil"/>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jc w:val="right"/>
              <w:rPr>
                <w:rFonts w:ascii="Calibri" w:eastAsia="Times New Roman" w:hAnsi="Calibri" w:cs="Calibri"/>
                <w:color w:val="000000"/>
                <w:lang w:eastAsia="ru-RU"/>
              </w:rPr>
            </w:pPr>
            <w:r w:rsidRPr="00245C25">
              <w:rPr>
                <w:rFonts w:ascii="Calibri" w:eastAsia="Times New Roman" w:hAnsi="Calibri" w:cs="Calibri"/>
                <w:color w:val="000000"/>
                <w:lang w:eastAsia="ru-RU"/>
              </w:rPr>
              <w:t>61,51</w:t>
            </w:r>
          </w:p>
        </w:tc>
      </w:tr>
      <w:tr w:rsidR="00245C25" w:rsidRPr="00245C25" w:rsidTr="00245C25">
        <w:trPr>
          <w:trHeight w:val="300"/>
        </w:trPr>
        <w:tc>
          <w:tcPr>
            <w:tcW w:w="3019" w:type="pct"/>
            <w:tcBorders>
              <w:top w:val="nil"/>
              <w:left w:val="single" w:sz="4" w:space="0" w:color="000000"/>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rPr>
                <w:rFonts w:ascii="Calibri" w:eastAsia="Times New Roman" w:hAnsi="Calibri" w:cs="Calibri"/>
                <w:color w:val="000000"/>
                <w:lang w:eastAsia="ru-RU"/>
              </w:rPr>
            </w:pPr>
            <w:r w:rsidRPr="00245C25">
              <w:rPr>
                <w:rFonts w:ascii="Calibri" w:eastAsia="Times New Roman" w:hAnsi="Calibri" w:cs="Calibri"/>
                <w:color w:val="000000"/>
                <w:lang w:eastAsia="ru-RU"/>
              </w:rPr>
              <w:t xml:space="preserve">  Повысили (Отметка &gt; </w:t>
            </w:r>
            <w:proofErr w:type="gramStart"/>
            <w:r w:rsidRPr="00245C25">
              <w:rPr>
                <w:rFonts w:ascii="Calibri" w:eastAsia="Times New Roman" w:hAnsi="Calibri" w:cs="Calibri"/>
                <w:color w:val="000000"/>
                <w:lang w:eastAsia="ru-RU"/>
              </w:rPr>
              <w:t>Отметка</w:t>
            </w:r>
            <w:proofErr w:type="gramEnd"/>
            <w:r w:rsidRPr="00245C25">
              <w:rPr>
                <w:rFonts w:ascii="Calibri" w:eastAsia="Times New Roman" w:hAnsi="Calibri" w:cs="Calibri"/>
                <w:color w:val="000000"/>
                <w:lang w:eastAsia="ru-RU"/>
              </w:rPr>
              <w:t xml:space="preserve"> по журналу) %</w:t>
            </w:r>
          </w:p>
        </w:tc>
        <w:tc>
          <w:tcPr>
            <w:tcW w:w="900" w:type="pct"/>
            <w:tcBorders>
              <w:top w:val="nil"/>
              <w:left w:val="nil"/>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jc w:val="right"/>
              <w:rPr>
                <w:rFonts w:ascii="Calibri" w:eastAsia="Times New Roman" w:hAnsi="Calibri" w:cs="Calibri"/>
                <w:color w:val="000000"/>
                <w:lang w:eastAsia="ru-RU"/>
              </w:rPr>
            </w:pPr>
            <w:r w:rsidRPr="00245C25">
              <w:rPr>
                <w:rFonts w:ascii="Calibri" w:eastAsia="Times New Roman" w:hAnsi="Calibri" w:cs="Calibri"/>
                <w:color w:val="000000"/>
                <w:lang w:eastAsia="ru-RU"/>
              </w:rPr>
              <w:t>311</w:t>
            </w:r>
          </w:p>
        </w:tc>
        <w:tc>
          <w:tcPr>
            <w:tcW w:w="1081" w:type="pct"/>
            <w:tcBorders>
              <w:top w:val="nil"/>
              <w:left w:val="nil"/>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jc w:val="right"/>
              <w:rPr>
                <w:rFonts w:ascii="Calibri" w:eastAsia="Times New Roman" w:hAnsi="Calibri" w:cs="Calibri"/>
                <w:color w:val="000000"/>
                <w:lang w:eastAsia="ru-RU"/>
              </w:rPr>
            </w:pPr>
            <w:r w:rsidRPr="00245C25">
              <w:rPr>
                <w:rFonts w:ascii="Calibri" w:eastAsia="Times New Roman" w:hAnsi="Calibri" w:cs="Calibri"/>
                <w:color w:val="000000"/>
                <w:lang w:eastAsia="ru-RU"/>
              </w:rPr>
              <w:t>12,13</w:t>
            </w:r>
          </w:p>
        </w:tc>
      </w:tr>
      <w:tr w:rsidR="00245C25" w:rsidRPr="00245C25" w:rsidTr="00245C25">
        <w:trPr>
          <w:trHeight w:val="300"/>
        </w:trPr>
        <w:tc>
          <w:tcPr>
            <w:tcW w:w="3019" w:type="pct"/>
            <w:tcBorders>
              <w:top w:val="nil"/>
              <w:left w:val="single" w:sz="4" w:space="0" w:color="000000"/>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rPr>
                <w:rFonts w:ascii="Calibri" w:eastAsia="Times New Roman" w:hAnsi="Calibri" w:cs="Calibri"/>
                <w:color w:val="000000"/>
                <w:lang w:eastAsia="ru-RU"/>
              </w:rPr>
            </w:pPr>
            <w:r w:rsidRPr="00245C25">
              <w:rPr>
                <w:rFonts w:ascii="Calibri" w:eastAsia="Times New Roman" w:hAnsi="Calibri" w:cs="Calibri"/>
                <w:color w:val="000000"/>
                <w:lang w:eastAsia="ru-RU"/>
              </w:rPr>
              <w:t xml:space="preserve">  Всего</w:t>
            </w:r>
          </w:p>
        </w:tc>
        <w:tc>
          <w:tcPr>
            <w:tcW w:w="900" w:type="pct"/>
            <w:tcBorders>
              <w:top w:val="nil"/>
              <w:left w:val="nil"/>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jc w:val="right"/>
              <w:rPr>
                <w:rFonts w:ascii="Calibri" w:eastAsia="Times New Roman" w:hAnsi="Calibri" w:cs="Calibri"/>
                <w:color w:val="000000"/>
                <w:lang w:eastAsia="ru-RU"/>
              </w:rPr>
            </w:pPr>
            <w:r w:rsidRPr="00245C25">
              <w:rPr>
                <w:rFonts w:ascii="Calibri" w:eastAsia="Times New Roman" w:hAnsi="Calibri" w:cs="Calibri"/>
                <w:color w:val="000000"/>
                <w:lang w:eastAsia="ru-RU"/>
              </w:rPr>
              <w:t>2565</w:t>
            </w:r>
          </w:p>
        </w:tc>
        <w:tc>
          <w:tcPr>
            <w:tcW w:w="1081" w:type="pct"/>
            <w:tcBorders>
              <w:top w:val="nil"/>
              <w:left w:val="nil"/>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jc w:val="right"/>
              <w:rPr>
                <w:rFonts w:ascii="Calibri" w:eastAsia="Times New Roman" w:hAnsi="Calibri" w:cs="Calibri"/>
                <w:color w:val="000000"/>
                <w:lang w:eastAsia="ru-RU"/>
              </w:rPr>
            </w:pPr>
            <w:r w:rsidRPr="00245C25">
              <w:rPr>
                <w:rFonts w:ascii="Calibri" w:eastAsia="Times New Roman" w:hAnsi="Calibri" w:cs="Calibri"/>
                <w:color w:val="000000"/>
                <w:lang w:eastAsia="ru-RU"/>
              </w:rPr>
              <w:t>100</w:t>
            </w:r>
          </w:p>
        </w:tc>
      </w:tr>
      <w:tr w:rsidR="00245C25" w:rsidRPr="00245C25" w:rsidTr="00245C25">
        <w:trPr>
          <w:trHeight w:val="300"/>
        </w:trPr>
        <w:tc>
          <w:tcPr>
            <w:tcW w:w="3019" w:type="pct"/>
            <w:tcBorders>
              <w:top w:val="nil"/>
              <w:left w:val="single" w:sz="4" w:space="0" w:color="000000"/>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rPr>
                <w:rFonts w:ascii="Calibri" w:eastAsia="Times New Roman" w:hAnsi="Calibri" w:cs="Calibri"/>
                <w:color w:val="000000"/>
                <w:lang w:eastAsia="ru-RU"/>
              </w:rPr>
            </w:pPr>
            <w:r w:rsidRPr="00245C25">
              <w:rPr>
                <w:rFonts w:ascii="Calibri" w:eastAsia="Times New Roman" w:hAnsi="Calibri" w:cs="Calibri"/>
                <w:color w:val="000000"/>
                <w:lang w:eastAsia="ru-RU"/>
              </w:rPr>
              <w:t>город Омск</w:t>
            </w:r>
          </w:p>
        </w:tc>
        <w:tc>
          <w:tcPr>
            <w:tcW w:w="900" w:type="pct"/>
            <w:tcBorders>
              <w:top w:val="nil"/>
              <w:left w:val="nil"/>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rPr>
                <w:rFonts w:ascii="Calibri" w:eastAsia="Times New Roman" w:hAnsi="Calibri" w:cs="Calibri"/>
                <w:color w:val="000000"/>
                <w:lang w:eastAsia="ru-RU"/>
              </w:rPr>
            </w:pPr>
            <w:r w:rsidRPr="00245C25">
              <w:rPr>
                <w:rFonts w:ascii="Calibri" w:eastAsia="Times New Roman" w:hAnsi="Calibri" w:cs="Calibri"/>
                <w:color w:val="000000"/>
                <w:lang w:eastAsia="ru-RU"/>
              </w:rPr>
              <w:t> </w:t>
            </w:r>
          </w:p>
        </w:tc>
        <w:tc>
          <w:tcPr>
            <w:tcW w:w="1081" w:type="pct"/>
            <w:tcBorders>
              <w:top w:val="nil"/>
              <w:left w:val="nil"/>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rPr>
                <w:rFonts w:ascii="Calibri" w:eastAsia="Times New Roman" w:hAnsi="Calibri" w:cs="Calibri"/>
                <w:color w:val="000000"/>
                <w:lang w:eastAsia="ru-RU"/>
              </w:rPr>
            </w:pPr>
            <w:r w:rsidRPr="00245C25">
              <w:rPr>
                <w:rFonts w:ascii="Calibri" w:eastAsia="Times New Roman" w:hAnsi="Calibri" w:cs="Calibri"/>
                <w:color w:val="000000"/>
                <w:lang w:eastAsia="ru-RU"/>
              </w:rPr>
              <w:t> </w:t>
            </w:r>
          </w:p>
        </w:tc>
      </w:tr>
      <w:tr w:rsidR="00245C25" w:rsidRPr="00245C25" w:rsidTr="00245C25">
        <w:trPr>
          <w:trHeight w:val="300"/>
        </w:trPr>
        <w:tc>
          <w:tcPr>
            <w:tcW w:w="3019" w:type="pct"/>
            <w:tcBorders>
              <w:top w:val="nil"/>
              <w:left w:val="single" w:sz="4" w:space="0" w:color="000000"/>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rPr>
                <w:rFonts w:ascii="Calibri" w:eastAsia="Times New Roman" w:hAnsi="Calibri" w:cs="Calibri"/>
                <w:color w:val="000000"/>
                <w:lang w:eastAsia="ru-RU"/>
              </w:rPr>
            </w:pPr>
            <w:r w:rsidRPr="00245C25">
              <w:rPr>
                <w:rFonts w:ascii="Calibri" w:eastAsia="Times New Roman" w:hAnsi="Calibri" w:cs="Calibri"/>
                <w:color w:val="000000"/>
                <w:lang w:eastAsia="ru-RU"/>
              </w:rPr>
              <w:t xml:space="preserve">  Понизили (Отметка &lt; </w:t>
            </w:r>
            <w:proofErr w:type="gramStart"/>
            <w:r w:rsidRPr="00245C25">
              <w:rPr>
                <w:rFonts w:ascii="Calibri" w:eastAsia="Times New Roman" w:hAnsi="Calibri" w:cs="Calibri"/>
                <w:color w:val="000000"/>
                <w:lang w:eastAsia="ru-RU"/>
              </w:rPr>
              <w:t>Отметка</w:t>
            </w:r>
            <w:proofErr w:type="gramEnd"/>
            <w:r w:rsidRPr="00245C25">
              <w:rPr>
                <w:rFonts w:ascii="Calibri" w:eastAsia="Times New Roman" w:hAnsi="Calibri" w:cs="Calibri"/>
                <w:color w:val="000000"/>
                <w:lang w:eastAsia="ru-RU"/>
              </w:rPr>
              <w:t xml:space="preserve"> по журналу) %</w:t>
            </w:r>
          </w:p>
        </w:tc>
        <w:tc>
          <w:tcPr>
            <w:tcW w:w="900" w:type="pct"/>
            <w:tcBorders>
              <w:top w:val="nil"/>
              <w:left w:val="nil"/>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jc w:val="right"/>
              <w:rPr>
                <w:rFonts w:ascii="Calibri" w:eastAsia="Times New Roman" w:hAnsi="Calibri" w:cs="Calibri"/>
                <w:color w:val="000000"/>
                <w:lang w:eastAsia="ru-RU"/>
              </w:rPr>
            </w:pPr>
            <w:r w:rsidRPr="00245C25">
              <w:rPr>
                <w:rFonts w:ascii="Calibri" w:eastAsia="Times New Roman" w:hAnsi="Calibri" w:cs="Calibri"/>
                <w:color w:val="000000"/>
                <w:lang w:eastAsia="ru-RU"/>
              </w:rPr>
              <w:t>319</w:t>
            </w:r>
          </w:p>
        </w:tc>
        <w:tc>
          <w:tcPr>
            <w:tcW w:w="1081" w:type="pct"/>
            <w:tcBorders>
              <w:top w:val="nil"/>
              <w:left w:val="nil"/>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jc w:val="right"/>
              <w:rPr>
                <w:rFonts w:ascii="Calibri" w:eastAsia="Times New Roman" w:hAnsi="Calibri" w:cs="Calibri"/>
                <w:color w:val="000000"/>
                <w:lang w:eastAsia="ru-RU"/>
              </w:rPr>
            </w:pPr>
            <w:r w:rsidRPr="00245C25">
              <w:rPr>
                <w:rFonts w:ascii="Calibri" w:eastAsia="Times New Roman" w:hAnsi="Calibri" w:cs="Calibri"/>
                <w:color w:val="000000"/>
                <w:lang w:eastAsia="ru-RU"/>
              </w:rPr>
              <w:t>26,92</w:t>
            </w:r>
          </w:p>
        </w:tc>
      </w:tr>
      <w:tr w:rsidR="00245C25" w:rsidRPr="00245C25" w:rsidTr="00245C25">
        <w:trPr>
          <w:trHeight w:val="300"/>
        </w:trPr>
        <w:tc>
          <w:tcPr>
            <w:tcW w:w="3019" w:type="pct"/>
            <w:tcBorders>
              <w:top w:val="nil"/>
              <w:left w:val="single" w:sz="4" w:space="0" w:color="000000"/>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rPr>
                <w:rFonts w:ascii="Calibri" w:eastAsia="Times New Roman" w:hAnsi="Calibri" w:cs="Calibri"/>
                <w:color w:val="000000"/>
                <w:lang w:eastAsia="ru-RU"/>
              </w:rPr>
            </w:pPr>
            <w:r w:rsidRPr="00245C25">
              <w:rPr>
                <w:rFonts w:ascii="Calibri" w:eastAsia="Times New Roman" w:hAnsi="Calibri" w:cs="Calibri"/>
                <w:color w:val="000000"/>
                <w:lang w:eastAsia="ru-RU"/>
              </w:rPr>
              <w:t xml:space="preserve">  Подтвердили (Отметка = Отметке по журналу) %</w:t>
            </w:r>
          </w:p>
        </w:tc>
        <w:tc>
          <w:tcPr>
            <w:tcW w:w="900" w:type="pct"/>
            <w:tcBorders>
              <w:top w:val="nil"/>
              <w:left w:val="nil"/>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jc w:val="right"/>
              <w:rPr>
                <w:rFonts w:ascii="Calibri" w:eastAsia="Times New Roman" w:hAnsi="Calibri" w:cs="Calibri"/>
                <w:color w:val="000000"/>
                <w:lang w:eastAsia="ru-RU"/>
              </w:rPr>
            </w:pPr>
            <w:r w:rsidRPr="00245C25">
              <w:rPr>
                <w:rFonts w:ascii="Calibri" w:eastAsia="Times New Roman" w:hAnsi="Calibri" w:cs="Calibri"/>
                <w:color w:val="000000"/>
                <w:lang w:eastAsia="ru-RU"/>
              </w:rPr>
              <w:t>685</w:t>
            </w:r>
          </w:p>
        </w:tc>
        <w:tc>
          <w:tcPr>
            <w:tcW w:w="1081" w:type="pct"/>
            <w:tcBorders>
              <w:top w:val="nil"/>
              <w:left w:val="nil"/>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jc w:val="right"/>
              <w:rPr>
                <w:rFonts w:ascii="Calibri" w:eastAsia="Times New Roman" w:hAnsi="Calibri" w:cs="Calibri"/>
                <w:color w:val="000000"/>
                <w:lang w:eastAsia="ru-RU"/>
              </w:rPr>
            </w:pPr>
            <w:r w:rsidRPr="00245C25">
              <w:rPr>
                <w:rFonts w:ascii="Calibri" w:eastAsia="Times New Roman" w:hAnsi="Calibri" w:cs="Calibri"/>
                <w:color w:val="000000"/>
                <w:lang w:eastAsia="ru-RU"/>
              </w:rPr>
              <w:t>57,81</w:t>
            </w:r>
          </w:p>
        </w:tc>
      </w:tr>
      <w:tr w:rsidR="00245C25" w:rsidRPr="00245C25" w:rsidTr="00245C25">
        <w:trPr>
          <w:trHeight w:val="300"/>
        </w:trPr>
        <w:tc>
          <w:tcPr>
            <w:tcW w:w="3019" w:type="pct"/>
            <w:tcBorders>
              <w:top w:val="nil"/>
              <w:left w:val="single" w:sz="4" w:space="0" w:color="000000"/>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rPr>
                <w:rFonts w:ascii="Calibri" w:eastAsia="Times New Roman" w:hAnsi="Calibri" w:cs="Calibri"/>
                <w:color w:val="000000"/>
                <w:lang w:eastAsia="ru-RU"/>
              </w:rPr>
            </w:pPr>
            <w:r w:rsidRPr="00245C25">
              <w:rPr>
                <w:rFonts w:ascii="Calibri" w:eastAsia="Times New Roman" w:hAnsi="Calibri" w:cs="Calibri"/>
                <w:color w:val="000000"/>
                <w:lang w:eastAsia="ru-RU"/>
              </w:rPr>
              <w:t xml:space="preserve">  Повысили (Отметка &gt; </w:t>
            </w:r>
            <w:proofErr w:type="gramStart"/>
            <w:r w:rsidRPr="00245C25">
              <w:rPr>
                <w:rFonts w:ascii="Calibri" w:eastAsia="Times New Roman" w:hAnsi="Calibri" w:cs="Calibri"/>
                <w:color w:val="000000"/>
                <w:lang w:eastAsia="ru-RU"/>
              </w:rPr>
              <w:t>Отметка</w:t>
            </w:r>
            <w:proofErr w:type="gramEnd"/>
            <w:r w:rsidRPr="00245C25">
              <w:rPr>
                <w:rFonts w:ascii="Calibri" w:eastAsia="Times New Roman" w:hAnsi="Calibri" w:cs="Calibri"/>
                <w:color w:val="000000"/>
                <w:lang w:eastAsia="ru-RU"/>
              </w:rPr>
              <w:t xml:space="preserve"> по журналу) %</w:t>
            </w:r>
          </w:p>
        </w:tc>
        <w:tc>
          <w:tcPr>
            <w:tcW w:w="900" w:type="pct"/>
            <w:tcBorders>
              <w:top w:val="nil"/>
              <w:left w:val="nil"/>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jc w:val="right"/>
              <w:rPr>
                <w:rFonts w:ascii="Calibri" w:eastAsia="Times New Roman" w:hAnsi="Calibri" w:cs="Calibri"/>
                <w:color w:val="000000"/>
                <w:lang w:eastAsia="ru-RU"/>
              </w:rPr>
            </w:pPr>
            <w:r w:rsidRPr="00245C25">
              <w:rPr>
                <w:rFonts w:ascii="Calibri" w:eastAsia="Times New Roman" w:hAnsi="Calibri" w:cs="Calibri"/>
                <w:color w:val="000000"/>
                <w:lang w:eastAsia="ru-RU"/>
              </w:rPr>
              <w:t>181</w:t>
            </w:r>
          </w:p>
        </w:tc>
        <w:tc>
          <w:tcPr>
            <w:tcW w:w="1081" w:type="pct"/>
            <w:tcBorders>
              <w:top w:val="nil"/>
              <w:left w:val="nil"/>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jc w:val="right"/>
              <w:rPr>
                <w:rFonts w:ascii="Calibri" w:eastAsia="Times New Roman" w:hAnsi="Calibri" w:cs="Calibri"/>
                <w:color w:val="000000"/>
                <w:lang w:eastAsia="ru-RU"/>
              </w:rPr>
            </w:pPr>
            <w:r w:rsidRPr="00245C25">
              <w:rPr>
                <w:rFonts w:ascii="Calibri" w:eastAsia="Times New Roman" w:hAnsi="Calibri" w:cs="Calibri"/>
                <w:color w:val="000000"/>
                <w:lang w:eastAsia="ru-RU"/>
              </w:rPr>
              <w:t>15,27</w:t>
            </w:r>
          </w:p>
        </w:tc>
      </w:tr>
      <w:tr w:rsidR="00245C25" w:rsidRPr="00245C25" w:rsidTr="00245C25">
        <w:trPr>
          <w:trHeight w:val="300"/>
        </w:trPr>
        <w:tc>
          <w:tcPr>
            <w:tcW w:w="3019" w:type="pct"/>
            <w:tcBorders>
              <w:top w:val="nil"/>
              <w:left w:val="single" w:sz="4" w:space="0" w:color="000000"/>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rPr>
                <w:rFonts w:ascii="Calibri" w:eastAsia="Times New Roman" w:hAnsi="Calibri" w:cs="Calibri"/>
                <w:color w:val="000000"/>
                <w:lang w:eastAsia="ru-RU"/>
              </w:rPr>
            </w:pPr>
            <w:r w:rsidRPr="00245C25">
              <w:rPr>
                <w:rFonts w:ascii="Calibri" w:eastAsia="Times New Roman" w:hAnsi="Calibri" w:cs="Calibri"/>
                <w:color w:val="000000"/>
                <w:lang w:eastAsia="ru-RU"/>
              </w:rPr>
              <w:t xml:space="preserve">  Всего</w:t>
            </w:r>
          </w:p>
        </w:tc>
        <w:tc>
          <w:tcPr>
            <w:tcW w:w="900" w:type="pct"/>
            <w:tcBorders>
              <w:top w:val="nil"/>
              <w:left w:val="nil"/>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jc w:val="right"/>
              <w:rPr>
                <w:rFonts w:ascii="Calibri" w:eastAsia="Times New Roman" w:hAnsi="Calibri" w:cs="Calibri"/>
                <w:color w:val="000000"/>
                <w:lang w:eastAsia="ru-RU"/>
              </w:rPr>
            </w:pPr>
            <w:r w:rsidRPr="00245C25">
              <w:rPr>
                <w:rFonts w:ascii="Calibri" w:eastAsia="Times New Roman" w:hAnsi="Calibri" w:cs="Calibri"/>
                <w:color w:val="000000"/>
                <w:lang w:eastAsia="ru-RU"/>
              </w:rPr>
              <w:t>1185</w:t>
            </w:r>
          </w:p>
        </w:tc>
        <w:tc>
          <w:tcPr>
            <w:tcW w:w="1081" w:type="pct"/>
            <w:tcBorders>
              <w:top w:val="nil"/>
              <w:left w:val="nil"/>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jc w:val="right"/>
              <w:rPr>
                <w:rFonts w:ascii="Calibri" w:eastAsia="Times New Roman" w:hAnsi="Calibri" w:cs="Calibri"/>
                <w:color w:val="000000"/>
                <w:lang w:eastAsia="ru-RU"/>
              </w:rPr>
            </w:pPr>
            <w:r w:rsidRPr="00245C25">
              <w:rPr>
                <w:rFonts w:ascii="Calibri" w:eastAsia="Times New Roman" w:hAnsi="Calibri" w:cs="Calibri"/>
                <w:color w:val="000000"/>
                <w:lang w:eastAsia="ru-RU"/>
              </w:rPr>
              <w:t>100</w:t>
            </w:r>
          </w:p>
        </w:tc>
      </w:tr>
      <w:tr w:rsidR="00245C25" w:rsidRPr="00245C25" w:rsidTr="00245C25">
        <w:trPr>
          <w:trHeight w:val="300"/>
        </w:trPr>
        <w:tc>
          <w:tcPr>
            <w:tcW w:w="3019" w:type="pct"/>
            <w:tcBorders>
              <w:top w:val="nil"/>
              <w:left w:val="single" w:sz="4" w:space="0" w:color="000000"/>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rPr>
                <w:rFonts w:ascii="Calibri" w:eastAsia="Times New Roman" w:hAnsi="Calibri" w:cs="Calibri"/>
                <w:color w:val="000000"/>
                <w:lang w:eastAsia="ru-RU"/>
              </w:rPr>
            </w:pPr>
            <w:r w:rsidRPr="00245C25">
              <w:rPr>
                <w:rFonts w:ascii="Calibri" w:eastAsia="Times New Roman" w:hAnsi="Calibri" w:cs="Calibri"/>
                <w:color w:val="000000"/>
                <w:lang w:eastAsia="ru-RU"/>
              </w:rPr>
              <w:t>edu553095 | бюджетное общеобразовательное учреждение города Омска "Гимназия № 26"</w:t>
            </w:r>
          </w:p>
        </w:tc>
        <w:tc>
          <w:tcPr>
            <w:tcW w:w="900" w:type="pct"/>
            <w:tcBorders>
              <w:top w:val="nil"/>
              <w:left w:val="nil"/>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rPr>
                <w:rFonts w:ascii="Calibri" w:eastAsia="Times New Roman" w:hAnsi="Calibri" w:cs="Calibri"/>
                <w:color w:val="000000"/>
                <w:lang w:eastAsia="ru-RU"/>
              </w:rPr>
            </w:pPr>
            <w:r w:rsidRPr="00245C25">
              <w:rPr>
                <w:rFonts w:ascii="Calibri" w:eastAsia="Times New Roman" w:hAnsi="Calibri" w:cs="Calibri"/>
                <w:color w:val="000000"/>
                <w:lang w:eastAsia="ru-RU"/>
              </w:rPr>
              <w:t> </w:t>
            </w:r>
          </w:p>
        </w:tc>
        <w:tc>
          <w:tcPr>
            <w:tcW w:w="1081" w:type="pct"/>
            <w:tcBorders>
              <w:top w:val="nil"/>
              <w:left w:val="nil"/>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rPr>
                <w:rFonts w:ascii="Calibri" w:eastAsia="Times New Roman" w:hAnsi="Calibri" w:cs="Calibri"/>
                <w:color w:val="000000"/>
                <w:lang w:eastAsia="ru-RU"/>
              </w:rPr>
            </w:pPr>
            <w:r w:rsidRPr="00245C25">
              <w:rPr>
                <w:rFonts w:ascii="Calibri" w:eastAsia="Times New Roman" w:hAnsi="Calibri" w:cs="Calibri"/>
                <w:color w:val="000000"/>
                <w:lang w:eastAsia="ru-RU"/>
              </w:rPr>
              <w:t> </w:t>
            </w:r>
          </w:p>
        </w:tc>
      </w:tr>
      <w:tr w:rsidR="00245C25" w:rsidRPr="00245C25" w:rsidTr="00245C25">
        <w:trPr>
          <w:trHeight w:val="300"/>
        </w:trPr>
        <w:tc>
          <w:tcPr>
            <w:tcW w:w="3019" w:type="pct"/>
            <w:tcBorders>
              <w:top w:val="nil"/>
              <w:left w:val="single" w:sz="4" w:space="0" w:color="000000"/>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rPr>
                <w:rFonts w:ascii="Calibri" w:eastAsia="Times New Roman" w:hAnsi="Calibri" w:cs="Calibri"/>
                <w:color w:val="000000"/>
                <w:lang w:eastAsia="ru-RU"/>
              </w:rPr>
            </w:pPr>
            <w:r w:rsidRPr="00245C25">
              <w:rPr>
                <w:rFonts w:ascii="Calibri" w:eastAsia="Times New Roman" w:hAnsi="Calibri" w:cs="Calibri"/>
                <w:color w:val="000000"/>
                <w:lang w:eastAsia="ru-RU"/>
              </w:rPr>
              <w:t xml:space="preserve">  Понизили (Отметка &lt; </w:t>
            </w:r>
            <w:proofErr w:type="gramStart"/>
            <w:r w:rsidRPr="00245C25">
              <w:rPr>
                <w:rFonts w:ascii="Calibri" w:eastAsia="Times New Roman" w:hAnsi="Calibri" w:cs="Calibri"/>
                <w:color w:val="000000"/>
                <w:lang w:eastAsia="ru-RU"/>
              </w:rPr>
              <w:t>Отметка</w:t>
            </w:r>
            <w:proofErr w:type="gramEnd"/>
            <w:r w:rsidRPr="00245C25">
              <w:rPr>
                <w:rFonts w:ascii="Calibri" w:eastAsia="Times New Roman" w:hAnsi="Calibri" w:cs="Calibri"/>
                <w:color w:val="000000"/>
                <w:lang w:eastAsia="ru-RU"/>
              </w:rPr>
              <w:t xml:space="preserve"> по журналу) %</w:t>
            </w:r>
          </w:p>
        </w:tc>
        <w:tc>
          <w:tcPr>
            <w:tcW w:w="900" w:type="pct"/>
            <w:tcBorders>
              <w:top w:val="nil"/>
              <w:left w:val="nil"/>
              <w:bottom w:val="single" w:sz="4" w:space="0" w:color="000000"/>
              <w:right w:val="single" w:sz="4" w:space="0" w:color="000000"/>
            </w:tcBorders>
            <w:shd w:val="clear" w:color="auto" w:fill="8BFFFF"/>
            <w:noWrap/>
            <w:vAlign w:val="bottom"/>
            <w:hideMark/>
          </w:tcPr>
          <w:p w:rsidR="00245C25" w:rsidRPr="00245C25" w:rsidRDefault="00245C25" w:rsidP="00245C25">
            <w:pPr>
              <w:spacing w:after="0" w:line="240" w:lineRule="auto"/>
              <w:jc w:val="right"/>
              <w:rPr>
                <w:rFonts w:ascii="Calibri" w:eastAsia="Times New Roman" w:hAnsi="Calibri" w:cs="Calibri"/>
                <w:color w:val="000000"/>
                <w:lang w:eastAsia="ru-RU"/>
              </w:rPr>
            </w:pPr>
            <w:r w:rsidRPr="00245C25">
              <w:rPr>
                <w:rFonts w:ascii="Calibri" w:eastAsia="Times New Roman" w:hAnsi="Calibri" w:cs="Calibri"/>
                <w:color w:val="000000"/>
                <w:lang w:eastAsia="ru-RU"/>
              </w:rPr>
              <w:t>10</w:t>
            </w:r>
          </w:p>
        </w:tc>
        <w:tc>
          <w:tcPr>
            <w:tcW w:w="1081" w:type="pct"/>
            <w:tcBorders>
              <w:top w:val="nil"/>
              <w:left w:val="nil"/>
              <w:bottom w:val="single" w:sz="4" w:space="0" w:color="000000"/>
              <w:right w:val="single" w:sz="4" w:space="0" w:color="000000"/>
            </w:tcBorders>
            <w:shd w:val="clear" w:color="auto" w:fill="8BFFFF"/>
            <w:noWrap/>
            <w:vAlign w:val="bottom"/>
            <w:hideMark/>
          </w:tcPr>
          <w:p w:rsidR="00245C25" w:rsidRPr="00245C25" w:rsidRDefault="00245C25" w:rsidP="00245C25">
            <w:pPr>
              <w:spacing w:after="0" w:line="240" w:lineRule="auto"/>
              <w:jc w:val="right"/>
              <w:rPr>
                <w:rFonts w:ascii="Calibri" w:eastAsia="Times New Roman" w:hAnsi="Calibri" w:cs="Calibri"/>
                <w:color w:val="000000"/>
                <w:lang w:eastAsia="ru-RU"/>
              </w:rPr>
            </w:pPr>
            <w:r w:rsidRPr="00245C25">
              <w:rPr>
                <w:rFonts w:ascii="Calibri" w:eastAsia="Times New Roman" w:hAnsi="Calibri" w:cs="Calibri"/>
                <w:color w:val="000000"/>
                <w:lang w:eastAsia="ru-RU"/>
              </w:rPr>
              <w:t>23,26</w:t>
            </w:r>
          </w:p>
        </w:tc>
      </w:tr>
      <w:tr w:rsidR="00245C25" w:rsidRPr="00245C25" w:rsidTr="00245C25">
        <w:trPr>
          <w:trHeight w:val="300"/>
        </w:trPr>
        <w:tc>
          <w:tcPr>
            <w:tcW w:w="3019" w:type="pct"/>
            <w:tcBorders>
              <w:top w:val="nil"/>
              <w:left w:val="single" w:sz="4" w:space="0" w:color="000000"/>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rPr>
                <w:rFonts w:ascii="Calibri" w:eastAsia="Times New Roman" w:hAnsi="Calibri" w:cs="Calibri"/>
                <w:color w:val="000000"/>
                <w:lang w:eastAsia="ru-RU"/>
              </w:rPr>
            </w:pPr>
            <w:r w:rsidRPr="00245C25">
              <w:rPr>
                <w:rFonts w:ascii="Calibri" w:eastAsia="Times New Roman" w:hAnsi="Calibri" w:cs="Calibri"/>
                <w:color w:val="000000"/>
                <w:lang w:eastAsia="ru-RU"/>
              </w:rPr>
              <w:t xml:space="preserve">  Подтвердили (Отметка = Отметке по журналу) %</w:t>
            </w:r>
          </w:p>
        </w:tc>
        <w:tc>
          <w:tcPr>
            <w:tcW w:w="900" w:type="pct"/>
            <w:tcBorders>
              <w:top w:val="nil"/>
              <w:left w:val="nil"/>
              <w:bottom w:val="single" w:sz="4" w:space="0" w:color="000000"/>
              <w:right w:val="single" w:sz="4" w:space="0" w:color="000000"/>
            </w:tcBorders>
            <w:shd w:val="clear" w:color="auto" w:fill="92D050"/>
            <w:noWrap/>
            <w:vAlign w:val="bottom"/>
            <w:hideMark/>
          </w:tcPr>
          <w:p w:rsidR="00245C25" w:rsidRPr="00245C25" w:rsidRDefault="00245C25" w:rsidP="00245C25">
            <w:pPr>
              <w:spacing w:after="0" w:line="240" w:lineRule="auto"/>
              <w:jc w:val="right"/>
              <w:rPr>
                <w:rFonts w:ascii="Calibri" w:eastAsia="Times New Roman" w:hAnsi="Calibri" w:cs="Calibri"/>
                <w:color w:val="000000"/>
                <w:lang w:eastAsia="ru-RU"/>
              </w:rPr>
            </w:pPr>
            <w:r w:rsidRPr="00245C25">
              <w:rPr>
                <w:rFonts w:ascii="Calibri" w:eastAsia="Times New Roman" w:hAnsi="Calibri" w:cs="Calibri"/>
                <w:color w:val="000000"/>
                <w:lang w:eastAsia="ru-RU"/>
              </w:rPr>
              <w:t>23</w:t>
            </w:r>
          </w:p>
        </w:tc>
        <w:tc>
          <w:tcPr>
            <w:tcW w:w="1081" w:type="pct"/>
            <w:tcBorders>
              <w:top w:val="nil"/>
              <w:left w:val="nil"/>
              <w:bottom w:val="single" w:sz="4" w:space="0" w:color="000000"/>
              <w:right w:val="single" w:sz="4" w:space="0" w:color="000000"/>
            </w:tcBorders>
            <w:shd w:val="clear" w:color="auto" w:fill="92D050"/>
            <w:noWrap/>
            <w:vAlign w:val="bottom"/>
            <w:hideMark/>
          </w:tcPr>
          <w:p w:rsidR="00245C25" w:rsidRPr="00245C25" w:rsidRDefault="00245C25" w:rsidP="00245C25">
            <w:pPr>
              <w:spacing w:after="0" w:line="240" w:lineRule="auto"/>
              <w:jc w:val="right"/>
              <w:rPr>
                <w:rFonts w:ascii="Calibri" w:eastAsia="Times New Roman" w:hAnsi="Calibri" w:cs="Calibri"/>
                <w:color w:val="000000"/>
                <w:lang w:eastAsia="ru-RU"/>
              </w:rPr>
            </w:pPr>
            <w:r w:rsidRPr="00245C25">
              <w:rPr>
                <w:rFonts w:ascii="Calibri" w:eastAsia="Times New Roman" w:hAnsi="Calibri" w:cs="Calibri"/>
                <w:color w:val="000000"/>
                <w:lang w:eastAsia="ru-RU"/>
              </w:rPr>
              <w:t>53,49</w:t>
            </w:r>
          </w:p>
        </w:tc>
      </w:tr>
      <w:tr w:rsidR="00245C25" w:rsidRPr="00245C25" w:rsidTr="00245C25">
        <w:trPr>
          <w:trHeight w:val="300"/>
        </w:trPr>
        <w:tc>
          <w:tcPr>
            <w:tcW w:w="3019" w:type="pct"/>
            <w:tcBorders>
              <w:top w:val="nil"/>
              <w:left w:val="single" w:sz="4" w:space="0" w:color="000000"/>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rPr>
                <w:rFonts w:ascii="Calibri" w:eastAsia="Times New Roman" w:hAnsi="Calibri" w:cs="Calibri"/>
                <w:color w:val="000000"/>
                <w:lang w:eastAsia="ru-RU"/>
              </w:rPr>
            </w:pPr>
            <w:r w:rsidRPr="00245C25">
              <w:rPr>
                <w:rFonts w:ascii="Calibri" w:eastAsia="Times New Roman" w:hAnsi="Calibri" w:cs="Calibri"/>
                <w:color w:val="000000"/>
                <w:lang w:eastAsia="ru-RU"/>
              </w:rPr>
              <w:t xml:space="preserve">  Повысили (Отметка &gt; </w:t>
            </w:r>
            <w:proofErr w:type="gramStart"/>
            <w:r w:rsidRPr="00245C25">
              <w:rPr>
                <w:rFonts w:ascii="Calibri" w:eastAsia="Times New Roman" w:hAnsi="Calibri" w:cs="Calibri"/>
                <w:color w:val="000000"/>
                <w:lang w:eastAsia="ru-RU"/>
              </w:rPr>
              <w:t>Отметка</w:t>
            </w:r>
            <w:proofErr w:type="gramEnd"/>
            <w:r w:rsidRPr="00245C25">
              <w:rPr>
                <w:rFonts w:ascii="Calibri" w:eastAsia="Times New Roman" w:hAnsi="Calibri" w:cs="Calibri"/>
                <w:color w:val="000000"/>
                <w:lang w:eastAsia="ru-RU"/>
              </w:rPr>
              <w:t xml:space="preserve"> по журналу) %</w:t>
            </w:r>
          </w:p>
        </w:tc>
        <w:tc>
          <w:tcPr>
            <w:tcW w:w="900" w:type="pct"/>
            <w:tcBorders>
              <w:top w:val="nil"/>
              <w:left w:val="nil"/>
              <w:bottom w:val="single" w:sz="4" w:space="0" w:color="000000"/>
              <w:right w:val="single" w:sz="4" w:space="0" w:color="000000"/>
            </w:tcBorders>
            <w:shd w:val="clear" w:color="auto" w:fill="92D050"/>
            <w:noWrap/>
            <w:vAlign w:val="bottom"/>
            <w:hideMark/>
          </w:tcPr>
          <w:p w:rsidR="00245C25" w:rsidRPr="00245C25" w:rsidRDefault="00245C25" w:rsidP="00245C25">
            <w:pPr>
              <w:spacing w:after="0" w:line="240" w:lineRule="auto"/>
              <w:jc w:val="right"/>
              <w:rPr>
                <w:rFonts w:ascii="Calibri" w:eastAsia="Times New Roman" w:hAnsi="Calibri" w:cs="Calibri"/>
                <w:color w:val="000000"/>
                <w:lang w:eastAsia="ru-RU"/>
              </w:rPr>
            </w:pPr>
            <w:r w:rsidRPr="00245C25">
              <w:rPr>
                <w:rFonts w:ascii="Calibri" w:eastAsia="Times New Roman" w:hAnsi="Calibri" w:cs="Calibri"/>
                <w:color w:val="000000"/>
                <w:lang w:eastAsia="ru-RU"/>
              </w:rPr>
              <w:t>10</w:t>
            </w:r>
          </w:p>
        </w:tc>
        <w:tc>
          <w:tcPr>
            <w:tcW w:w="1081" w:type="pct"/>
            <w:tcBorders>
              <w:top w:val="nil"/>
              <w:left w:val="nil"/>
              <w:bottom w:val="single" w:sz="4" w:space="0" w:color="000000"/>
              <w:right w:val="single" w:sz="4" w:space="0" w:color="000000"/>
            </w:tcBorders>
            <w:shd w:val="clear" w:color="auto" w:fill="92D050"/>
            <w:noWrap/>
            <w:vAlign w:val="bottom"/>
            <w:hideMark/>
          </w:tcPr>
          <w:p w:rsidR="00245C25" w:rsidRPr="00245C25" w:rsidRDefault="00245C25" w:rsidP="00245C25">
            <w:pPr>
              <w:spacing w:after="0" w:line="240" w:lineRule="auto"/>
              <w:jc w:val="right"/>
              <w:rPr>
                <w:rFonts w:ascii="Calibri" w:eastAsia="Times New Roman" w:hAnsi="Calibri" w:cs="Calibri"/>
                <w:color w:val="000000"/>
                <w:lang w:eastAsia="ru-RU"/>
              </w:rPr>
            </w:pPr>
            <w:r w:rsidRPr="00245C25">
              <w:rPr>
                <w:rFonts w:ascii="Calibri" w:eastAsia="Times New Roman" w:hAnsi="Calibri" w:cs="Calibri"/>
                <w:color w:val="000000"/>
                <w:lang w:eastAsia="ru-RU"/>
              </w:rPr>
              <w:t>23,26</w:t>
            </w:r>
          </w:p>
        </w:tc>
      </w:tr>
      <w:tr w:rsidR="00245C25" w:rsidRPr="00245C25" w:rsidTr="00245C25">
        <w:trPr>
          <w:trHeight w:val="300"/>
        </w:trPr>
        <w:tc>
          <w:tcPr>
            <w:tcW w:w="3019" w:type="pct"/>
            <w:tcBorders>
              <w:top w:val="nil"/>
              <w:left w:val="single" w:sz="4" w:space="0" w:color="000000"/>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rPr>
                <w:rFonts w:ascii="Calibri" w:eastAsia="Times New Roman" w:hAnsi="Calibri" w:cs="Calibri"/>
                <w:color w:val="000000"/>
                <w:lang w:eastAsia="ru-RU"/>
              </w:rPr>
            </w:pPr>
            <w:r w:rsidRPr="00245C25">
              <w:rPr>
                <w:rFonts w:ascii="Calibri" w:eastAsia="Times New Roman" w:hAnsi="Calibri" w:cs="Calibri"/>
                <w:color w:val="000000"/>
                <w:lang w:eastAsia="ru-RU"/>
              </w:rPr>
              <w:t xml:space="preserve">  Всего</w:t>
            </w:r>
          </w:p>
        </w:tc>
        <w:tc>
          <w:tcPr>
            <w:tcW w:w="900" w:type="pct"/>
            <w:tcBorders>
              <w:top w:val="nil"/>
              <w:left w:val="nil"/>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jc w:val="right"/>
              <w:rPr>
                <w:rFonts w:ascii="Calibri" w:eastAsia="Times New Roman" w:hAnsi="Calibri" w:cs="Calibri"/>
                <w:color w:val="000000"/>
                <w:lang w:eastAsia="ru-RU"/>
              </w:rPr>
            </w:pPr>
            <w:r w:rsidRPr="00245C25">
              <w:rPr>
                <w:rFonts w:ascii="Calibri" w:eastAsia="Times New Roman" w:hAnsi="Calibri" w:cs="Calibri"/>
                <w:color w:val="000000"/>
                <w:lang w:eastAsia="ru-RU"/>
              </w:rPr>
              <w:t>43</w:t>
            </w:r>
          </w:p>
        </w:tc>
        <w:tc>
          <w:tcPr>
            <w:tcW w:w="1081" w:type="pct"/>
            <w:tcBorders>
              <w:top w:val="nil"/>
              <w:left w:val="nil"/>
              <w:bottom w:val="single" w:sz="4" w:space="0" w:color="000000"/>
              <w:right w:val="single" w:sz="4" w:space="0" w:color="000000"/>
            </w:tcBorders>
            <w:shd w:val="clear" w:color="auto" w:fill="auto"/>
            <w:noWrap/>
            <w:vAlign w:val="bottom"/>
            <w:hideMark/>
          </w:tcPr>
          <w:p w:rsidR="00245C25" w:rsidRPr="00245C25" w:rsidRDefault="00245C25" w:rsidP="00245C25">
            <w:pPr>
              <w:spacing w:after="0" w:line="240" w:lineRule="auto"/>
              <w:jc w:val="right"/>
              <w:rPr>
                <w:rFonts w:ascii="Calibri" w:eastAsia="Times New Roman" w:hAnsi="Calibri" w:cs="Calibri"/>
                <w:color w:val="000000"/>
                <w:lang w:eastAsia="ru-RU"/>
              </w:rPr>
            </w:pPr>
            <w:r w:rsidRPr="00245C25">
              <w:rPr>
                <w:rFonts w:ascii="Calibri" w:eastAsia="Times New Roman" w:hAnsi="Calibri" w:cs="Calibri"/>
                <w:color w:val="000000"/>
                <w:lang w:eastAsia="ru-RU"/>
              </w:rPr>
              <w:t>100</w:t>
            </w:r>
          </w:p>
        </w:tc>
      </w:tr>
    </w:tbl>
    <w:p w:rsidR="00245C25" w:rsidRPr="00245C25" w:rsidRDefault="00245C25" w:rsidP="00245C25">
      <w:pPr>
        <w:rPr>
          <w:rFonts w:ascii="Times New Roman" w:hAnsi="Times New Roman" w:cs="Times New Roman"/>
          <w:b/>
          <w:sz w:val="24"/>
          <w:szCs w:val="24"/>
        </w:rPr>
      </w:pPr>
    </w:p>
    <w:p w:rsidR="005D237B" w:rsidRDefault="003A7C58" w:rsidP="005D237B">
      <w:pPr>
        <w:spacing w:before="240"/>
        <w:rPr>
          <w:rFonts w:ascii="Times New Roman" w:hAnsi="Times New Roman" w:cs="Times New Roman"/>
          <w:sz w:val="24"/>
          <w:szCs w:val="24"/>
        </w:rPr>
      </w:pPr>
      <w:r w:rsidRPr="005D237B">
        <w:rPr>
          <w:rFonts w:ascii="Times New Roman" w:hAnsi="Times New Roman" w:cs="Times New Roman"/>
          <w:sz w:val="24"/>
          <w:szCs w:val="24"/>
        </w:rPr>
        <w:t xml:space="preserve">Из таблицы видно, что у </w:t>
      </w:r>
      <w:r w:rsidR="00245C25">
        <w:rPr>
          <w:rFonts w:ascii="Times New Roman" w:hAnsi="Times New Roman" w:cs="Times New Roman"/>
          <w:sz w:val="24"/>
          <w:szCs w:val="24"/>
        </w:rPr>
        <w:t>53</w:t>
      </w:r>
      <w:r w:rsidRPr="005D237B">
        <w:rPr>
          <w:rFonts w:ascii="Times New Roman" w:hAnsi="Times New Roman" w:cs="Times New Roman"/>
          <w:sz w:val="24"/>
          <w:szCs w:val="24"/>
        </w:rPr>
        <w:t xml:space="preserve">% участников подтверждены отметки. </w:t>
      </w:r>
    </w:p>
    <w:p w:rsidR="003A7C58" w:rsidRDefault="00245C25" w:rsidP="005D237B">
      <w:pPr>
        <w:spacing w:before="240"/>
        <w:rPr>
          <w:rFonts w:ascii="Times New Roman" w:hAnsi="Times New Roman" w:cs="Times New Roman"/>
          <w:sz w:val="24"/>
          <w:szCs w:val="24"/>
        </w:rPr>
      </w:pPr>
      <w:r>
        <w:rPr>
          <w:rFonts w:ascii="Times New Roman" w:hAnsi="Times New Roman" w:cs="Times New Roman"/>
          <w:sz w:val="24"/>
          <w:szCs w:val="24"/>
        </w:rPr>
        <w:t>23</w:t>
      </w:r>
      <w:r w:rsidR="003A7C58" w:rsidRPr="005D237B">
        <w:rPr>
          <w:rFonts w:ascii="Times New Roman" w:hAnsi="Times New Roman" w:cs="Times New Roman"/>
          <w:sz w:val="24"/>
          <w:szCs w:val="24"/>
        </w:rPr>
        <w:t>% участников повысили отметки по итогу выполнения ВПР.</w:t>
      </w:r>
    </w:p>
    <w:p w:rsidR="00714617" w:rsidRPr="005D237B" w:rsidRDefault="00245C25" w:rsidP="005D237B">
      <w:pPr>
        <w:spacing w:before="240"/>
        <w:rPr>
          <w:rFonts w:ascii="Times New Roman" w:hAnsi="Times New Roman" w:cs="Times New Roman"/>
          <w:sz w:val="24"/>
          <w:szCs w:val="24"/>
        </w:rPr>
      </w:pPr>
      <w:r>
        <w:rPr>
          <w:rFonts w:ascii="Times New Roman" w:hAnsi="Times New Roman" w:cs="Times New Roman"/>
          <w:sz w:val="24"/>
          <w:szCs w:val="24"/>
        </w:rPr>
        <w:t>23</w:t>
      </w:r>
      <w:r w:rsidR="00714617" w:rsidRPr="00714617">
        <w:rPr>
          <w:rFonts w:ascii="Times New Roman" w:hAnsi="Times New Roman" w:cs="Times New Roman"/>
          <w:sz w:val="24"/>
          <w:szCs w:val="24"/>
        </w:rPr>
        <w:t>% участников показ</w:t>
      </w:r>
      <w:r w:rsidR="00714617">
        <w:rPr>
          <w:rFonts w:ascii="Times New Roman" w:hAnsi="Times New Roman" w:cs="Times New Roman"/>
          <w:sz w:val="24"/>
          <w:szCs w:val="24"/>
        </w:rPr>
        <w:t>али не очень высокие знания по физике</w:t>
      </w:r>
      <w:r w:rsidR="00714617" w:rsidRPr="00714617">
        <w:rPr>
          <w:rFonts w:ascii="Times New Roman" w:hAnsi="Times New Roman" w:cs="Times New Roman"/>
          <w:sz w:val="24"/>
          <w:szCs w:val="24"/>
        </w:rPr>
        <w:t xml:space="preserve"> и понизили отметки по итогу выполнения работы.</w:t>
      </w:r>
    </w:p>
    <w:p w:rsidR="00D817CB" w:rsidRDefault="00D817CB" w:rsidP="003A7C58">
      <w:pPr>
        <w:pStyle w:val="a3"/>
        <w:rPr>
          <w:rFonts w:ascii="Times New Roman" w:hAnsi="Times New Roman" w:cs="Times New Roman"/>
          <w:sz w:val="24"/>
          <w:szCs w:val="24"/>
        </w:rPr>
      </w:pPr>
    </w:p>
    <w:p w:rsidR="00D817CB" w:rsidRPr="009C78D3" w:rsidRDefault="00D817CB" w:rsidP="00D817CB">
      <w:pPr>
        <w:pStyle w:val="a3"/>
        <w:jc w:val="center"/>
        <w:rPr>
          <w:rFonts w:ascii="Times New Roman" w:hAnsi="Times New Roman" w:cs="Times New Roman"/>
          <w:b/>
          <w:sz w:val="24"/>
          <w:szCs w:val="24"/>
        </w:rPr>
      </w:pPr>
      <w:r w:rsidRPr="009C78D3">
        <w:rPr>
          <w:rFonts w:ascii="Times New Roman" w:hAnsi="Times New Roman" w:cs="Times New Roman"/>
          <w:b/>
          <w:sz w:val="24"/>
          <w:szCs w:val="24"/>
        </w:rPr>
        <w:t>Результаты проведения сравнительного анализа. Выводы и рекомендации.</w:t>
      </w:r>
    </w:p>
    <w:p w:rsidR="00D817CB" w:rsidRDefault="00D817CB" w:rsidP="00D817CB">
      <w:pPr>
        <w:pStyle w:val="a3"/>
        <w:jc w:val="center"/>
        <w:rPr>
          <w:rFonts w:ascii="Times New Roman" w:hAnsi="Times New Roman" w:cs="Times New Roman"/>
          <w:sz w:val="24"/>
          <w:szCs w:val="24"/>
        </w:rPr>
      </w:pPr>
    </w:p>
    <w:p w:rsidR="00D817CB" w:rsidRPr="00836E89" w:rsidRDefault="00D817CB" w:rsidP="00D817CB">
      <w:pPr>
        <w:pStyle w:val="a3"/>
        <w:spacing w:before="240"/>
        <w:jc w:val="center"/>
        <w:rPr>
          <w:rFonts w:ascii="Times New Roman" w:hAnsi="Times New Roman" w:cs="Times New Roman"/>
          <w:b/>
          <w:sz w:val="24"/>
          <w:szCs w:val="24"/>
        </w:rPr>
      </w:pPr>
      <w:r w:rsidRPr="00836E89">
        <w:rPr>
          <w:rFonts w:ascii="Times New Roman" w:hAnsi="Times New Roman" w:cs="Times New Roman"/>
          <w:b/>
          <w:sz w:val="24"/>
          <w:szCs w:val="24"/>
        </w:rPr>
        <w:t>Основные результаты ВПР</w:t>
      </w:r>
    </w:p>
    <w:p w:rsidR="008265BE" w:rsidRDefault="00D817CB" w:rsidP="00EF69B1">
      <w:pPr>
        <w:pStyle w:val="a3"/>
        <w:rPr>
          <w:rFonts w:ascii="Times New Roman" w:hAnsi="Times New Roman" w:cs="Times New Roman"/>
          <w:sz w:val="24"/>
          <w:szCs w:val="24"/>
        </w:rPr>
      </w:pPr>
      <w:r w:rsidRPr="00836E89">
        <w:rPr>
          <w:rFonts w:ascii="Times New Roman" w:hAnsi="Times New Roman" w:cs="Times New Roman"/>
          <w:sz w:val="24"/>
          <w:szCs w:val="24"/>
        </w:rPr>
        <w:t>Статистика по отметкам</w:t>
      </w:r>
    </w:p>
    <w:p w:rsidR="005D237B" w:rsidRDefault="005D237B" w:rsidP="00EF69B1">
      <w:pPr>
        <w:pStyle w:val="a3"/>
        <w:rPr>
          <w:rFonts w:ascii="Times New Roman" w:hAnsi="Times New Roman" w:cs="Times New Roman"/>
          <w:sz w:val="24"/>
          <w:szCs w:val="24"/>
        </w:rPr>
      </w:pPr>
    </w:p>
    <w:p w:rsidR="00245C25" w:rsidRDefault="00245C25" w:rsidP="00EF69B1">
      <w:pPr>
        <w:pStyle w:val="a3"/>
        <w:rPr>
          <w:rFonts w:ascii="Times New Roman" w:hAnsi="Times New Roman" w:cs="Times New Roman"/>
          <w:sz w:val="24"/>
          <w:szCs w:val="24"/>
        </w:rPr>
      </w:pPr>
    </w:p>
    <w:tbl>
      <w:tblPr>
        <w:tblW w:w="12458" w:type="dxa"/>
        <w:tblLook w:val="04A0" w:firstRow="1" w:lastRow="0" w:firstColumn="1" w:lastColumn="0" w:noHBand="0" w:noVBand="1"/>
      </w:tblPr>
      <w:tblGrid>
        <w:gridCol w:w="8853"/>
        <w:gridCol w:w="1211"/>
        <w:gridCol w:w="1980"/>
        <w:gridCol w:w="603"/>
        <w:gridCol w:w="713"/>
        <w:gridCol w:w="713"/>
        <w:gridCol w:w="713"/>
      </w:tblGrid>
      <w:tr w:rsidR="0088384F" w:rsidRPr="0088384F" w:rsidTr="0088384F">
        <w:trPr>
          <w:trHeight w:val="248"/>
        </w:trPr>
        <w:tc>
          <w:tcPr>
            <w:tcW w:w="0" w:type="auto"/>
            <w:tcBorders>
              <w:top w:val="single" w:sz="8" w:space="0" w:color="000000"/>
              <w:left w:val="single" w:sz="8" w:space="0" w:color="000000"/>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Georgia" w:eastAsia="Times New Roman" w:hAnsi="Georgia" w:cs="Calibri"/>
                <w:b/>
                <w:bCs/>
                <w:color w:val="000000"/>
                <w:sz w:val="28"/>
                <w:szCs w:val="28"/>
                <w:lang w:eastAsia="ru-RU"/>
              </w:rPr>
            </w:pPr>
            <w:r w:rsidRPr="0088384F">
              <w:rPr>
                <w:rFonts w:ascii="Georgia" w:eastAsia="Times New Roman" w:hAnsi="Georgia" w:cs="Calibri"/>
                <w:b/>
                <w:bCs/>
                <w:color w:val="000000"/>
                <w:sz w:val="28"/>
                <w:szCs w:val="28"/>
                <w:lang w:eastAsia="ru-RU"/>
              </w:rPr>
              <w:t>ВПР 2024 Физика 11 класс</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color w:val="000000"/>
                <w:lang w:eastAsia="ru-RU"/>
              </w:rPr>
            </w:pPr>
            <w:r w:rsidRPr="0088384F">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color w:val="000000"/>
                <w:lang w:eastAsia="ru-RU"/>
              </w:rPr>
            </w:pPr>
            <w:r w:rsidRPr="0088384F">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color w:val="000000"/>
                <w:lang w:eastAsia="ru-RU"/>
              </w:rPr>
            </w:pPr>
            <w:r w:rsidRPr="0088384F">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color w:val="000000"/>
                <w:lang w:eastAsia="ru-RU"/>
              </w:rPr>
            </w:pPr>
            <w:r w:rsidRPr="0088384F">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color w:val="000000"/>
                <w:lang w:eastAsia="ru-RU"/>
              </w:rPr>
            </w:pPr>
            <w:r w:rsidRPr="0088384F">
              <w:rPr>
                <w:rFonts w:ascii="Calibri" w:eastAsia="Times New Roman" w:hAnsi="Calibri" w:cs="Calibri"/>
                <w:color w:val="000000"/>
                <w:lang w:eastAsia="ru-RU"/>
              </w:rPr>
              <w:t> </w:t>
            </w:r>
          </w:p>
        </w:tc>
        <w:tc>
          <w:tcPr>
            <w:tcW w:w="0" w:type="auto"/>
            <w:tcBorders>
              <w:top w:val="single" w:sz="8" w:space="0" w:color="000000"/>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color w:val="000000"/>
                <w:lang w:eastAsia="ru-RU"/>
              </w:rPr>
            </w:pPr>
            <w:r w:rsidRPr="0088384F">
              <w:rPr>
                <w:rFonts w:ascii="Calibri" w:eastAsia="Times New Roman" w:hAnsi="Calibri" w:cs="Calibri"/>
                <w:color w:val="000000"/>
                <w:lang w:eastAsia="ru-RU"/>
              </w:rPr>
              <w:t> </w:t>
            </w:r>
          </w:p>
        </w:tc>
      </w:tr>
      <w:tr w:rsidR="0088384F" w:rsidRPr="0088384F" w:rsidTr="0088384F">
        <w:trPr>
          <w:trHeight w:val="207"/>
        </w:trPr>
        <w:tc>
          <w:tcPr>
            <w:tcW w:w="0" w:type="auto"/>
            <w:tcBorders>
              <w:top w:val="nil"/>
              <w:left w:val="single" w:sz="8" w:space="0" w:color="000000"/>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color w:val="000000"/>
                <w:lang w:eastAsia="ru-RU"/>
              </w:rPr>
            </w:pPr>
            <w:r w:rsidRPr="0088384F">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color w:val="000000"/>
                <w:lang w:eastAsia="ru-RU"/>
              </w:rPr>
            </w:pPr>
            <w:r w:rsidRPr="0088384F">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color w:val="000000"/>
                <w:lang w:eastAsia="ru-RU"/>
              </w:rPr>
            </w:pPr>
            <w:r w:rsidRPr="0088384F">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color w:val="000000"/>
                <w:lang w:eastAsia="ru-RU"/>
              </w:rPr>
            </w:pPr>
            <w:r w:rsidRPr="0088384F">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color w:val="000000"/>
                <w:lang w:eastAsia="ru-RU"/>
              </w:rPr>
            </w:pPr>
            <w:r w:rsidRPr="0088384F">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color w:val="000000"/>
                <w:lang w:eastAsia="ru-RU"/>
              </w:rPr>
            </w:pPr>
            <w:r w:rsidRPr="0088384F">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color w:val="000000"/>
                <w:lang w:eastAsia="ru-RU"/>
              </w:rPr>
            </w:pPr>
            <w:r w:rsidRPr="0088384F">
              <w:rPr>
                <w:rFonts w:ascii="Calibri" w:eastAsia="Times New Roman" w:hAnsi="Calibri" w:cs="Calibri"/>
                <w:color w:val="000000"/>
                <w:lang w:eastAsia="ru-RU"/>
              </w:rPr>
              <w:t> </w:t>
            </w:r>
          </w:p>
        </w:tc>
      </w:tr>
      <w:tr w:rsidR="0088384F" w:rsidRPr="0088384F" w:rsidTr="0088384F">
        <w:trPr>
          <w:trHeight w:val="207"/>
        </w:trPr>
        <w:tc>
          <w:tcPr>
            <w:tcW w:w="0" w:type="auto"/>
            <w:tcBorders>
              <w:top w:val="nil"/>
              <w:left w:val="single" w:sz="8" w:space="0" w:color="000000"/>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b/>
                <w:bCs/>
                <w:color w:val="000000"/>
                <w:lang w:eastAsia="ru-RU"/>
              </w:rPr>
            </w:pPr>
            <w:r w:rsidRPr="0088384F">
              <w:rPr>
                <w:rFonts w:ascii="Calibri" w:eastAsia="Times New Roman" w:hAnsi="Calibri" w:cs="Calibri"/>
                <w:b/>
                <w:bCs/>
                <w:color w:val="000000"/>
                <w:lang w:eastAsia="ru-RU"/>
              </w:rPr>
              <w:t>Статистика по отметкам</w:t>
            </w:r>
          </w:p>
        </w:tc>
        <w:tc>
          <w:tcPr>
            <w:tcW w:w="0" w:type="auto"/>
            <w:tcBorders>
              <w:top w:val="nil"/>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color w:val="000000"/>
                <w:lang w:eastAsia="ru-RU"/>
              </w:rPr>
            </w:pPr>
            <w:r w:rsidRPr="0088384F">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color w:val="000000"/>
                <w:lang w:eastAsia="ru-RU"/>
              </w:rPr>
            </w:pPr>
            <w:r w:rsidRPr="0088384F">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color w:val="000000"/>
                <w:lang w:eastAsia="ru-RU"/>
              </w:rPr>
            </w:pPr>
            <w:r w:rsidRPr="0088384F">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color w:val="000000"/>
                <w:lang w:eastAsia="ru-RU"/>
              </w:rPr>
            </w:pPr>
            <w:r w:rsidRPr="0088384F">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color w:val="000000"/>
                <w:lang w:eastAsia="ru-RU"/>
              </w:rPr>
            </w:pPr>
            <w:r w:rsidRPr="0088384F">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color w:val="000000"/>
                <w:lang w:eastAsia="ru-RU"/>
              </w:rPr>
            </w:pPr>
            <w:r w:rsidRPr="0088384F">
              <w:rPr>
                <w:rFonts w:ascii="Calibri" w:eastAsia="Times New Roman" w:hAnsi="Calibri" w:cs="Calibri"/>
                <w:color w:val="000000"/>
                <w:lang w:eastAsia="ru-RU"/>
              </w:rPr>
              <w:t> </w:t>
            </w:r>
          </w:p>
        </w:tc>
      </w:tr>
      <w:tr w:rsidR="0088384F" w:rsidRPr="0088384F" w:rsidTr="0088384F">
        <w:trPr>
          <w:trHeight w:val="207"/>
        </w:trPr>
        <w:tc>
          <w:tcPr>
            <w:tcW w:w="0" w:type="auto"/>
            <w:tcBorders>
              <w:top w:val="nil"/>
              <w:left w:val="single" w:sz="8" w:space="0" w:color="000000"/>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b/>
                <w:bCs/>
                <w:color w:val="000000"/>
                <w:lang w:eastAsia="ru-RU"/>
              </w:rPr>
            </w:pPr>
            <w:r w:rsidRPr="0088384F">
              <w:rPr>
                <w:rFonts w:ascii="Calibri" w:eastAsia="Times New Roman" w:hAnsi="Calibri" w:cs="Calibri"/>
                <w:b/>
                <w:bCs/>
                <w:color w:val="000000"/>
                <w:lang w:eastAsia="ru-RU"/>
              </w:rPr>
              <w:t>Предмет:</w:t>
            </w:r>
          </w:p>
        </w:tc>
        <w:tc>
          <w:tcPr>
            <w:tcW w:w="0" w:type="auto"/>
            <w:tcBorders>
              <w:top w:val="nil"/>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color w:val="000000"/>
                <w:lang w:eastAsia="ru-RU"/>
              </w:rPr>
            </w:pPr>
            <w:r w:rsidRPr="0088384F">
              <w:rPr>
                <w:rFonts w:ascii="Calibri" w:eastAsia="Times New Roman" w:hAnsi="Calibri" w:cs="Calibri"/>
                <w:color w:val="000000"/>
                <w:lang w:eastAsia="ru-RU"/>
              </w:rPr>
              <w:t>Физика</w:t>
            </w:r>
          </w:p>
        </w:tc>
        <w:tc>
          <w:tcPr>
            <w:tcW w:w="0" w:type="auto"/>
            <w:tcBorders>
              <w:top w:val="nil"/>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color w:val="000000"/>
                <w:lang w:eastAsia="ru-RU"/>
              </w:rPr>
            </w:pPr>
            <w:r w:rsidRPr="0088384F">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color w:val="000000"/>
                <w:lang w:eastAsia="ru-RU"/>
              </w:rPr>
            </w:pPr>
            <w:r w:rsidRPr="0088384F">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color w:val="000000"/>
                <w:lang w:eastAsia="ru-RU"/>
              </w:rPr>
            </w:pPr>
            <w:r w:rsidRPr="0088384F">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color w:val="000000"/>
                <w:lang w:eastAsia="ru-RU"/>
              </w:rPr>
            </w:pPr>
            <w:r w:rsidRPr="0088384F">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color w:val="000000"/>
                <w:lang w:eastAsia="ru-RU"/>
              </w:rPr>
            </w:pPr>
            <w:r w:rsidRPr="0088384F">
              <w:rPr>
                <w:rFonts w:ascii="Calibri" w:eastAsia="Times New Roman" w:hAnsi="Calibri" w:cs="Calibri"/>
                <w:color w:val="000000"/>
                <w:lang w:eastAsia="ru-RU"/>
              </w:rPr>
              <w:t> </w:t>
            </w:r>
          </w:p>
        </w:tc>
      </w:tr>
      <w:tr w:rsidR="0088384F" w:rsidRPr="0088384F" w:rsidTr="0088384F">
        <w:trPr>
          <w:trHeight w:val="207"/>
        </w:trPr>
        <w:tc>
          <w:tcPr>
            <w:tcW w:w="0" w:type="auto"/>
            <w:tcBorders>
              <w:top w:val="nil"/>
              <w:left w:val="single" w:sz="8" w:space="0" w:color="000000"/>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b/>
                <w:bCs/>
                <w:color w:val="000000"/>
                <w:lang w:eastAsia="ru-RU"/>
              </w:rPr>
            </w:pPr>
            <w:r w:rsidRPr="0088384F">
              <w:rPr>
                <w:rFonts w:ascii="Calibri" w:eastAsia="Times New Roman" w:hAnsi="Calibri" w:cs="Calibri"/>
                <w:b/>
                <w:bCs/>
                <w:color w:val="000000"/>
                <w:lang w:eastAsia="ru-RU"/>
              </w:rPr>
              <w:t>Максимальный первичный балл:</w:t>
            </w:r>
          </w:p>
        </w:tc>
        <w:tc>
          <w:tcPr>
            <w:tcW w:w="0" w:type="auto"/>
            <w:tcBorders>
              <w:top w:val="nil"/>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jc w:val="right"/>
              <w:rPr>
                <w:rFonts w:ascii="Calibri" w:eastAsia="Times New Roman" w:hAnsi="Calibri" w:cs="Calibri"/>
                <w:color w:val="000000"/>
                <w:lang w:eastAsia="ru-RU"/>
              </w:rPr>
            </w:pPr>
            <w:r w:rsidRPr="0088384F">
              <w:rPr>
                <w:rFonts w:ascii="Calibri" w:eastAsia="Times New Roman" w:hAnsi="Calibri" w:cs="Calibri"/>
                <w:color w:val="000000"/>
                <w:lang w:eastAsia="ru-RU"/>
              </w:rPr>
              <w:t>26</w:t>
            </w:r>
          </w:p>
        </w:tc>
        <w:tc>
          <w:tcPr>
            <w:tcW w:w="0" w:type="auto"/>
            <w:tcBorders>
              <w:top w:val="nil"/>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color w:val="000000"/>
                <w:lang w:eastAsia="ru-RU"/>
              </w:rPr>
            </w:pPr>
            <w:r w:rsidRPr="0088384F">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color w:val="000000"/>
                <w:lang w:eastAsia="ru-RU"/>
              </w:rPr>
            </w:pPr>
            <w:r w:rsidRPr="0088384F">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color w:val="000000"/>
                <w:lang w:eastAsia="ru-RU"/>
              </w:rPr>
            </w:pPr>
            <w:r w:rsidRPr="0088384F">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color w:val="000000"/>
                <w:lang w:eastAsia="ru-RU"/>
              </w:rPr>
            </w:pPr>
            <w:r w:rsidRPr="0088384F">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color w:val="000000"/>
                <w:lang w:eastAsia="ru-RU"/>
              </w:rPr>
            </w:pPr>
            <w:r w:rsidRPr="0088384F">
              <w:rPr>
                <w:rFonts w:ascii="Calibri" w:eastAsia="Times New Roman" w:hAnsi="Calibri" w:cs="Calibri"/>
                <w:color w:val="000000"/>
                <w:lang w:eastAsia="ru-RU"/>
              </w:rPr>
              <w:t> </w:t>
            </w:r>
          </w:p>
        </w:tc>
      </w:tr>
      <w:tr w:rsidR="0088384F" w:rsidRPr="0088384F" w:rsidTr="0088384F">
        <w:trPr>
          <w:trHeight w:val="207"/>
        </w:trPr>
        <w:tc>
          <w:tcPr>
            <w:tcW w:w="0" w:type="auto"/>
            <w:tcBorders>
              <w:top w:val="nil"/>
              <w:left w:val="single" w:sz="8" w:space="0" w:color="000000"/>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b/>
                <w:bCs/>
                <w:color w:val="000000"/>
                <w:lang w:eastAsia="ru-RU"/>
              </w:rPr>
            </w:pPr>
            <w:r w:rsidRPr="0088384F">
              <w:rPr>
                <w:rFonts w:ascii="Calibri" w:eastAsia="Times New Roman" w:hAnsi="Calibri" w:cs="Calibri"/>
                <w:b/>
                <w:bCs/>
                <w:color w:val="000000"/>
                <w:lang w:eastAsia="ru-RU"/>
              </w:rPr>
              <w:t>Дата:</w:t>
            </w:r>
          </w:p>
        </w:tc>
        <w:tc>
          <w:tcPr>
            <w:tcW w:w="0" w:type="auto"/>
            <w:tcBorders>
              <w:top w:val="nil"/>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color w:val="000000"/>
                <w:lang w:eastAsia="ru-RU"/>
              </w:rPr>
            </w:pPr>
            <w:r w:rsidRPr="0088384F">
              <w:rPr>
                <w:rFonts w:ascii="Calibri" w:eastAsia="Times New Roman" w:hAnsi="Calibri" w:cs="Calibri"/>
                <w:color w:val="000000"/>
                <w:lang w:eastAsia="ru-RU"/>
              </w:rPr>
              <w:t>01.03.2024</w:t>
            </w:r>
          </w:p>
        </w:tc>
        <w:tc>
          <w:tcPr>
            <w:tcW w:w="0" w:type="auto"/>
            <w:tcBorders>
              <w:top w:val="nil"/>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color w:val="000000"/>
                <w:lang w:eastAsia="ru-RU"/>
              </w:rPr>
            </w:pPr>
            <w:r w:rsidRPr="0088384F">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color w:val="000000"/>
                <w:lang w:eastAsia="ru-RU"/>
              </w:rPr>
            </w:pPr>
            <w:r w:rsidRPr="0088384F">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color w:val="000000"/>
                <w:lang w:eastAsia="ru-RU"/>
              </w:rPr>
            </w:pPr>
            <w:r w:rsidRPr="0088384F">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color w:val="000000"/>
                <w:lang w:eastAsia="ru-RU"/>
              </w:rPr>
            </w:pPr>
            <w:r w:rsidRPr="0088384F">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color w:val="000000"/>
                <w:lang w:eastAsia="ru-RU"/>
              </w:rPr>
            </w:pPr>
            <w:r w:rsidRPr="0088384F">
              <w:rPr>
                <w:rFonts w:ascii="Calibri" w:eastAsia="Times New Roman" w:hAnsi="Calibri" w:cs="Calibri"/>
                <w:color w:val="000000"/>
                <w:lang w:eastAsia="ru-RU"/>
              </w:rPr>
              <w:t> </w:t>
            </w:r>
          </w:p>
        </w:tc>
      </w:tr>
      <w:tr w:rsidR="0088384F" w:rsidRPr="0088384F" w:rsidTr="0088384F">
        <w:trPr>
          <w:trHeight w:val="207"/>
        </w:trPr>
        <w:tc>
          <w:tcPr>
            <w:tcW w:w="0" w:type="auto"/>
            <w:tcBorders>
              <w:top w:val="nil"/>
              <w:left w:val="single" w:sz="8" w:space="0" w:color="000000"/>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color w:val="000000"/>
                <w:lang w:eastAsia="ru-RU"/>
              </w:rPr>
            </w:pPr>
            <w:r w:rsidRPr="0088384F">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color w:val="000000"/>
                <w:lang w:eastAsia="ru-RU"/>
              </w:rPr>
            </w:pPr>
            <w:r w:rsidRPr="0088384F">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color w:val="000000"/>
                <w:lang w:eastAsia="ru-RU"/>
              </w:rPr>
            </w:pPr>
            <w:r w:rsidRPr="0088384F">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color w:val="000000"/>
                <w:lang w:eastAsia="ru-RU"/>
              </w:rPr>
            </w:pPr>
            <w:r w:rsidRPr="0088384F">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color w:val="000000"/>
                <w:lang w:eastAsia="ru-RU"/>
              </w:rPr>
            </w:pPr>
            <w:r w:rsidRPr="0088384F">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color w:val="000000"/>
                <w:lang w:eastAsia="ru-RU"/>
              </w:rPr>
            </w:pPr>
            <w:r w:rsidRPr="0088384F">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color w:val="000000"/>
                <w:lang w:eastAsia="ru-RU"/>
              </w:rPr>
            </w:pPr>
            <w:r w:rsidRPr="0088384F">
              <w:rPr>
                <w:rFonts w:ascii="Calibri" w:eastAsia="Times New Roman" w:hAnsi="Calibri" w:cs="Calibri"/>
                <w:color w:val="000000"/>
                <w:lang w:eastAsia="ru-RU"/>
              </w:rPr>
              <w:t> </w:t>
            </w:r>
          </w:p>
        </w:tc>
      </w:tr>
      <w:tr w:rsidR="0088384F" w:rsidRPr="0088384F" w:rsidTr="0088384F">
        <w:trPr>
          <w:trHeight w:val="207"/>
        </w:trPr>
        <w:tc>
          <w:tcPr>
            <w:tcW w:w="0" w:type="auto"/>
            <w:tcBorders>
              <w:top w:val="nil"/>
              <w:left w:val="single" w:sz="8" w:space="0" w:color="000000"/>
              <w:bottom w:val="single" w:sz="8"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b/>
                <w:bCs/>
                <w:color w:val="000000"/>
                <w:lang w:eastAsia="ru-RU"/>
              </w:rPr>
            </w:pPr>
            <w:r w:rsidRPr="0088384F">
              <w:rPr>
                <w:rFonts w:ascii="Calibri" w:eastAsia="Times New Roman" w:hAnsi="Calibri" w:cs="Calibri"/>
                <w:b/>
                <w:bCs/>
                <w:color w:val="000000"/>
                <w:lang w:eastAsia="ru-RU"/>
              </w:rPr>
              <w:t>Группы участников</w:t>
            </w:r>
          </w:p>
        </w:tc>
        <w:tc>
          <w:tcPr>
            <w:tcW w:w="0" w:type="auto"/>
            <w:tcBorders>
              <w:top w:val="nil"/>
              <w:left w:val="nil"/>
              <w:bottom w:val="single" w:sz="8"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b/>
                <w:bCs/>
                <w:color w:val="000000"/>
                <w:lang w:eastAsia="ru-RU"/>
              </w:rPr>
            </w:pPr>
            <w:r w:rsidRPr="0088384F">
              <w:rPr>
                <w:rFonts w:ascii="Calibri" w:eastAsia="Times New Roman" w:hAnsi="Calibri" w:cs="Calibri"/>
                <w:b/>
                <w:bCs/>
                <w:color w:val="000000"/>
                <w:lang w:eastAsia="ru-RU"/>
              </w:rPr>
              <w:t>Кол-во ОО</w:t>
            </w:r>
          </w:p>
        </w:tc>
        <w:tc>
          <w:tcPr>
            <w:tcW w:w="0" w:type="auto"/>
            <w:tcBorders>
              <w:top w:val="nil"/>
              <w:left w:val="nil"/>
              <w:bottom w:val="single" w:sz="8"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b/>
                <w:bCs/>
                <w:color w:val="000000"/>
                <w:lang w:eastAsia="ru-RU"/>
              </w:rPr>
            </w:pPr>
            <w:r w:rsidRPr="0088384F">
              <w:rPr>
                <w:rFonts w:ascii="Calibri" w:eastAsia="Times New Roman" w:hAnsi="Calibri" w:cs="Calibri"/>
                <w:b/>
                <w:bCs/>
                <w:color w:val="000000"/>
                <w:lang w:eastAsia="ru-RU"/>
              </w:rPr>
              <w:t>Кол-во участников</w:t>
            </w:r>
          </w:p>
        </w:tc>
        <w:tc>
          <w:tcPr>
            <w:tcW w:w="0" w:type="auto"/>
            <w:tcBorders>
              <w:top w:val="nil"/>
              <w:left w:val="nil"/>
              <w:bottom w:val="single" w:sz="8" w:space="0" w:color="000000"/>
              <w:right w:val="single" w:sz="4" w:space="0" w:color="000000"/>
            </w:tcBorders>
            <w:shd w:val="clear" w:color="auto" w:fill="auto"/>
            <w:noWrap/>
            <w:vAlign w:val="bottom"/>
            <w:hideMark/>
          </w:tcPr>
          <w:p w:rsidR="0088384F" w:rsidRPr="0088384F" w:rsidRDefault="0088384F" w:rsidP="0088384F">
            <w:pPr>
              <w:spacing w:after="0" w:line="240" w:lineRule="auto"/>
              <w:jc w:val="right"/>
              <w:rPr>
                <w:rFonts w:ascii="Calibri" w:eastAsia="Times New Roman" w:hAnsi="Calibri" w:cs="Calibri"/>
                <w:b/>
                <w:bCs/>
                <w:color w:val="000000"/>
                <w:lang w:eastAsia="ru-RU"/>
              </w:rPr>
            </w:pPr>
            <w:r w:rsidRPr="0088384F">
              <w:rPr>
                <w:rFonts w:ascii="Calibri" w:eastAsia="Times New Roman" w:hAnsi="Calibri" w:cs="Calibri"/>
                <w:b/>
                <w:bCs/>
                <w:color w:val="000000"/>
                <w:lang w:eastAsia="ru-RU"/>
              </w:rPr>
              <w:t>2</w:t>
            </w:r>
          </w:p>
        </w:tc>
        <w:tc>
          <w:tcPr>
            <w:tcW w:w="0" w:type="auto"/>
            <w:tcBorders>
              <w:top w:val="nil"/>
              <w:left w:val="nil"/>
              <w:bottom w:val="single" w:sz="8" w:space="0" w:color="000000"/>
              <w:right w:val="single" w:sz="4" w:space="0" w:color="000000"/>
            </w:tcBorders>
            <w:shd w:val="clear" w:color="auto" w:fill="auto"/>
            <w:noWrap/>
            <w:vAlign w:val="bottom"/>
            <w:hideMark/>
          </w:tcPr>
          <w:p w:rsidR="0088384F" w:rsidRPr="0088384F" w:rsidRDefault="0088384F" w:rsidP="0088384F">
            <w:pPr>
              <w:spacing w:after="0" w:line="240" w:lineRule="auto"/>
              <w:jc w:val="right"/>
              <w:rPr>
                <w:rFonts w:ascii="Calibri" w:eastAsia="Times New Roman" w:hAnsi="Calibri" w:cs="Calibri"/>
                <w:b/>
                <w:bCs/>
                <w:color w:val="000000"/>
                <w:lang w:eastAsia="ru-RU"/>
              </w:rPr>
            </w:pPr>
            <w:r w:rsidRPr="0088384F">
              <w:rPr>
                <w:rFonts w:ascii="Calibri" w:eastAsia="Times New Roman" w:hAnsi="Calibri" w:cs="Calibri"/>
                <w:b/>
                <w:bCs/>
                <w:color w:val="000000"/>
                <w:lang w:eastAsia="ru-RU"/>
              </w:rPr>
              <w:t>3</w:t>
            </w:r>
          </w:p>
        </w:tc>
        <w:tc>
          <w:tcPr>
            <w:tcW w:w="0" w:type="auto"/>
            <w:tcBorders>
              <w:top w:val="nil"/>
              <w:left w:val="nil"/>
              <w:bottom w:val="single" w:sz="8" w:space="0" w:color="000000"/>
              <w:right w:val="single" w:sz="4" w:space="0" w:color="000000"/>
            </w:tcBorders>
            <w:shd w:val="clear" w:color="auto" w:fill="auto"/>
            <w:noWrap/>
            <w:vAlign w:val="bottom"/>
            <w:hideMark/>
          </w:tcPr>
          <w:p w:rsidR="0088384F" w:rsidRPr="0088384F" w:rsidRDefault="0088384F" w:rsidP="0088384F">
            <w:pPr>
              <w:spacing w:after="0" w:line="240" w:lineRule="auto"/>
              <w:jc w:val="right"/>
              <w:rPr>
                <w:rFonts w:ascii="Calibri" w:eastAsia="Times New Roman" w:hAnsi="Calibri" w:cs="Calibri"/>
                <w:b/>
                <w:bCs/>
                <w:color w:val="000000"/>
                <w:lang w:eastAsia="ru-RU"/>
              </w:rPr>
            </w:pPr>
            <w:r w:rsidRPr="0088384F">
              <w:rPr>
                <w:rFonts w:ascii="Calibri" w:eastAsia="Times New Roman" w:hAnsi="Calibri" w:cs="Calibri"/>
                <w:b/>
                <w:bCs/>
                <w:color w:val="000000"/>
                <w:lang w:eastAsia="ru-RU"/>
              </w:rPr>
              <w:t>4</w:t>
            </w:r>
          </w:p>
        </w:tc>
        <w:tc>
          <w:tcPr>
            <w:tcW w:w="0" w:type="auto"/>
            <w:tcBorders>
              <w:top w:val="nil"/>
              <w:left w:val="nil"/>
              <w:bottom w:val="single" w:sz="8" w:space="0" w:color="000000"/>
              <w:right w:val="single" w:sz="4" w:space="0" w:color="000000"/>
            </w:tcBorders>
            <w:shd w:val="clear" w:color="auto" w:fill="auto"/>
            <w:noWrap/>
            <w:vAlign w:val="bottom"/>
            <w:hideMark/>
          </w:tcPr>
          <w:p w:rsidR="0088384F" w:rsidRPr="0088384F" w:rsidRDefault="0088384F" w:rsidP="0088384F">
            <w:pPr>
              <w:spacing w:after="0" w:line="240" w:lineRule="auto"/>
              <w:jc w:val="right"/>
              <w:rPr>
                <w:rFonts w:ascii="Calibri" w:eastAsia="Times New Roman" w:hAnsi="Calibri" w:cs="Calibri"/>
                <w:b/>
                <w:bCs/>
                <w:color w:val="000000"/>
                <w:lang w:eastAsia="ru-RU"/>
              </w:rPr>
            </w:pPr>
            <w:r w:rsidRPr="0088384F">
              <w:rPr>
                <w:rFonts w:ascii="Calibri" w:eastAsia="Times New Roman" w:hAnsi="Calibri" w:cs="Calibri"/>
                <w:b/>
                <w:bCs/>
                <w:color w:val="000000"/>
                <w:lang w:eastAsia="ru-RU"/>
              </w:rPr>
              <w:t>5</w:t>
            </w:r>
          </w:p>
        </w:tc>
      </w:tr>
      <w:tr w:rsidR="0088384F" w:rsidRPr="0088384F" w:rsidTr="0088384F">
        <w:trPr>
          <w:trHeight w:val="207"/>
        </w:trPr>
        <w:tc>
          <w:tcPr>
            <w:tcW w:w="0" w:type="auto"/>
            <w:tcBorders>
              <w:top w:val="single" w:sz="4" w:space="0" w:color="000000"/>
              <w:left w:val="single" w:sz="4" w:space="0" w:color="000000"/>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color w:val="000000"/>
                <w:lang w:eastAsia="ru-RU"/>
              </w:rPr>
            </w:pPr>
            <w:r w:rsidRPr="0088384F">
              <w:rPr>
                <w:rFonts w:ascii="Calibri" w:eastAsia="Times New Roman" w:hAnsi="Calibri" w:cs="Calibri"/>
                <w:color w:val="000000"/>
                <w:lang w:eastAsia="ru-RU"/>
              </w:rPr>
              <w:t>Вся выборка</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jc w:val="right"/>
              <w:rPr>
                <w:rFonts w:ascii="Calibri" w:eastAsia="Times New Roman" w:hAnsi="Calibri" w:cs="Calibri"/>
                <w:color w:val="000000"/>
                <w:lang w:eastAsia="ru-RU"/>
              </w:rPr>
            </w:pPr>
            <w:r w:rsidRPr="0088384F">
              <w:rPr>
                <w:rFonts w:ascii="Calibri" w:eastAsia="Times New Roman" w:hAnsi="Calibri" w:cs="Calibri"/>
                <w:color w:val="000000"/>
                <w:lang w:eastAsia="ru-RU"/>
              </w:rPr>
              <w:t>9368</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jc w:val="right"/>
              <w:rPr>
                <w:rFonts w:ascii="Calibri" w:eastAsia="Times New Roman" w:hAnsi="Calibri" w:cs="Calibri"/>
                <w:color w:val="000000"/>
                <w:lang w:eastAsia="ru-RU"/>
              </w:rPr>
            </w:pPr>
            <w:r w:rsidRPr="0088384F">
              <w:rPr>
                <w:rFonts w:ascii="Calibri" w:eastAsia="Times New Roman" w:hAnsi="Calibri" w:cs="Calibri"/>
                <w:color w:val="000000"/>
                <w:lang w:eastAsia="ru-RU"/>
              </w:rPr>
              <w:t>131433</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jc w:val="right"/>
              <w:rPr>
                <w:rFonts w:ascii="Calibri" w:eastAsia="Times New Roman" w:hAnsi="Calibri" w:cs="Calibri"/>
                <w:color w:val="000000"/>
                <w:lang w:eastAsia="ru-RU"/>
              </w:rPr>
            </w:pPr>
            <w:r w:rsidRPr="0088384F">
              <w:rPr>
                <w:rFonts w:ascii="Calibri" w:eastAsia="Times New Roman" w:hAnsi="Calibri" w:cs="Calibri"/>
                <w:color w:val="000000"/>
                <w:lang w:eastAsia="ru-RU"/>
              </w:rPr>
              <w:t>2,18</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jc w:val="right"/>
              <w:rPr>
                <w:rFonts w:ascii="Calibri" w:eastAsia="Times New Roman" w:hAnsi="Calibri" w:cs="Calibri"/>
                <w:color w:val="000000"/>
                <w:lang w:eastAsia="ru-RU"/>
              </w:rPr>
            </w:pPr>
            <w:r w:rsidRPr="0088384F">
              <w:rPr>
                <w:rFonts w:ascii="Calibri" w:eastAsia="Times New Roman" w:hAnsi="Calibri" w:cs="Calibri"/>
                <w:color w:val="000000"/>
                <w:lang w:eastAsia="ru-RU"/>
              </w:rPr>
              <w:t>33</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jc w:val="right"/>
              <w:rPr>
                <w:rFonts w:ascii="Calibri" w:eastAsia="Times New Roman" w:hAnsi="Calibri" w:cs="Calibri"/>
                <w:color w:val="000000"/>
                <w:lang w:eastAsia="ru-RU"/>
              </w:rPr>
            </w:pPr>
            <w:r w:rsidRPr="0088384F">
              <w:rPr>
                <w:rFonts w:ascii="Calibri" w:eastAsia="Times New Roman" w:hAnsi="Calibri" w:cs="Calibri"/>
                <w:color w:val="000000"/>
                <w:lang w:eastAsia="ru-RU"/>
              </w:rPr>
              <w:t>44,46</w:t>
            </w:r>
          </w:p>
        </w:tc>
        <w:tc>
          <w:tcPr>
            <w:tcW w:w="0" w:type="auto"/>
            <w:tcBorders>
              <w:top w:val="single" w:sz="4" w:space="0" w:color="000000"/>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jc w:val="right"/>
              <w:rPr>
                <w:rFonts w:ascii="Calibri" w:eastAsia="Times New Roman" w:hAnsi="Calibri" w:cs="Calibri"/>
                <w:color w:val="000000"/>
                <w:lang w:eastAsia="ru-RU"/>
              </w:rPr>
            </w:pPr>
            <w:r w:rsidRPr="0088384F">
              <w:rPr>
                <w:rFonts w:ascii="Calibri" w:eastAsia="Times New Roman" w:hAnsi="Calibri" w:cs="Calibri"/>
                <w:color w:val="000000"/>
                <w:lang w:eastAsia="ru-RU"/>
              </w:rPr>
              <w:t>20,36</w:t>
            </w:r>
          </w:p>
        </w:tc>
      </w:tr>
      <w:tr w:rsidR="0088384F" w:rsidRPr="0088384F" w:rsidTr="0088384F">
        <w:trPr>
          <w:trHeight w:val="207"/>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color w:val="000000"/>
                <w:lang w:eastAsia="ru-RU"/>
              </w:rPr>
            </w:pPr>
            <w:r w:rsidRPr="0088384F">
              <w:rPr>
                <w:rFonts w:ascii="Calibri" w:eastAsia="Times New Roman" w:hAnsi="Calibri" w:cs="Calibri"/>
                <w:color w:val="000000"/>
                <w:lang w:eastAsia="ru-RU"/>
              </w:rPr>
              <w:t>Омская обл.</w:t>
            </w:r>
          </w:p>
        </w:tc>
        <w:tc>
          <w:tcPr>
            <w:tcW w:w="0" w:type="auto"/>
            <w:tcBorders>
              <w:top w:val="nil"/>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jc w:val="right"/>
              <w:rPr>
                <w:rFonts w:ascii="Calibri" w:eastAsia="Times New Roman" w:hAnsi="Calibri" w:cs="Calibri"/>
                <w:color w:val="000000"/>
                <w:lang w:eastAsia="ru-RU"/>
              </w:rPr>
            </w:pPr>
            <w:r w:rsidRPr="0088384F">
              <w:rPr>
                <w:rFonts w:ascii="Calibri" w:eastAsia="Times New Roman" w:hAnsi="Calibri" w:cs="Calibri"/>
                <w:color w:val="000000"/>
                <w:lang w:eastAsia="ru-RU"/>
              </w:rPr>
              <w:t>264</w:t>
            </w:r>
          </w:p>
        </w:tc>
        <w:tc>
          <w:tcPr>
            <w:tcW w:w="0" w:type="auto"/>
            <w:tcBorders>
              <w:top w:val="nil"/>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jc w:val="right"/>
              <w:rPr>
                <w:rFonts w:ascii="Calibri" w:eastAsia="Times New Roman" w:hAnsi="Calibri" w:cs="Calibri"/>
                <w:color w:val="000000"/>
                <w:lang w:eastAsia="ru-RU"/>
              </w:rPr>
            </w:pPr>
            <w:r w:rsidRPr="0088384F">
              <w:rPr>
                <w:rFonts w:ascii="Calibri" w:eastAsia="Times New Roman" w:hAnsi="Calibri" w:cs="Calibri"/>
                <w:color w:val="000000"/>
                <w:lang w:eastAsia="ru-RU"/>
              </w:rPr>
              <w:t>2565</w:t>
            </w:r>
          </w:p>
        </w:tc>
        <w:tc>
          <w:tcPr>
            <w:tcW w:w="0" w:type="auto"/>
            <w:tcBorders>
              <w:top w:val="nil"/>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jc w:val="right"/>
              <w:rPr>
                <w:rFonts w:ascii="Calibri" w:eastAsia="Times New Roman" w:hAnsi="Calibri" w:cs="Calibri"/>
                <w:color w:val="000000"/>
                <w:lang w:eastAsia="ru-RU"/>
              </w:rPr>
            </w:pPr>
            <w:r w:rsidRPr="0088384F">
              <w:rPr>
                <w:rFonts w:ascii="Calibri" w:eastAsia="Times New Roman" w:hAnsi="Calibri" w:cs="Calibri"/>
                <w:color w:val="000000"/>
                <w:lang w:eastAsia="ru-RU"/>
              </w:rPr>
              <w:t>1,6</w:t>
            </w:r>
          </w:p>
        </w:tc>
        <w:tc>
          <w:tcPr>
            <w:tcW w:w="0" w:type="auto"/>
            <w:tcBorders>
              <w:top w:val="nil"/>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jc w:val="right"/>
              <w:rPr>
                <w:rFonts w:ascii="Calibri" w:eastAsia="Times New Roman" w:hAnsi="Calibri" w:cs="Calibri"/>
                <w:color w:val="000000"/>
                <w:lang w:eastAsia="ru-RU"/>
              </w:rPr>
            </w:pPr>
            <w:r w:rsidRPr="0088384F">
              <w:rPr>
                <w:rFonts w:ascii="Calibri" w:eastAsia="Times New Roman" w:hAnsi="Calibri" w:cs="Calibri"/>
                <w:color w:val="000000"/>
                <w:lang w:eastAsia="ru-RU"/>
              </w:rPr>
              <w:t>34,93</w:t>
            </w:r>
          </w:p>
        </w:tc>
        <w:tc>
          <w:tcPr>
            <w:tcW w:w="0" w:type="auto"/>
            <w:tcBorders>
              <w:top w:val="nil"/>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jc w:val="right"/>
              <w:rPr>
                <w:rFonts w:ascii="Calibri" w:eastAsia="Times New Roman" w:hAnsi="Calibri" w:cs="Calibri"/>
                <w:color w:val="000000"/>
                <w:lang w:eastAsia="ru-RU"/>
              </w:rPr>
            </w:pPr>
            <w:r w:rsidRPr="0088384F">
              <w:rPr>
                <w:rFonts w:ascii="Calibri" w:eastAsia="Times New Roman" w:hAnsi="Calibri" w:cs="Calibri"/>
                <w:color w:val="000000"/>
                <w:lang w:eastAsia="ru-RU"/>
              </w:rPr>
              <w:t>44,72</w:t>
            </w:r>
          </w:p>
        </w:tc>
        <w:tc>
          <w:tcPr>
            <w:tcW w:w="0" w:type="auto"/>
            <w:tcBorders>
              <w:top w:val="nil"/>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jc w:val="right"/>
              <w:rPr>
                <w:rFonts w:ascii="Calibri" w:eastAsia="Times New Roman" w:hAnsi="Calibri" w:cs="Calibri"/>
                <w:color w:val="000000"/>
                <w:lang w:eastAsia="ru-RU"/>
              </w:rPr>
            </w:pPr>
            <w:r w:rsidRPr="0088384F">
              <w:rPr>
                <w:rFonts w:ascii="Calibri" w:eastAsia="Times New Roman" w:hAnsi="Calibri" w:cs="Calibri"/>
                <w:color w:val="000000"/>
                <w:lang w:eastAsia="ru-RU"/>
              </w:rPr>
              <w:t>18,75</w:t>
            </w:r>
          </w:p>
        </w:tc>
      </w:tr>
      <w:tr w:rsidR="0088384F" w:rsidRPr="0088384F" w:rsidTr="0088384F">
        <w:trPr>
          <w:trHeight w:val="207"/>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color w:val="000000"/>
                <w:lang w:eastAsia="ru-RU"/>
              </w:rPr>
            </w:pPr>
            <w:r w:rsidRPr="0088384F">
              <w:rPr>
                <w:rFonts w:ascii="Calibri" w:eastAsia="Times New Roman" w:hAnsi="Calibri" w:cs="Calibri"/>
                <w:color w:val="000000"/>
                <w:lang w:eastAsia="ru-RU"/>
              </w:rPr>
              <w:t>город Омск</w:t>
            </w:r>
          </w:p>
        </w:tc>
        <w:tc>
          <w:tcPr>
            <w:tcW w:w="0" w:type="auto"/>
            <w:tcBorders>
              <w:top w:val="nil"/>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jc w:val="right"/>
              <w:rPr>
                <w:rFonts w:ascii="Calibri" w:eastAsia="Times New Roman" w:hAnsi="Calibri" w:cs="Calibri"/>
                <w:color w:val="000000"/>
                <w:lang w:eastAsia="ru-RU"/>
              </w:rPr>
            </w:pPr>
            <w:r w:rsidRPr="0088384F">
              <w:rPr>
                <w:rFonts w:ascii="Calibri" w:eastAsia="Times New Roman" w:hAnsi="Calibri" w:cs="Calibri"/>
                <w:color w:val="000000"/>
                <w:lang w:eastAsia="ru-RU"/>
              </w:rPr>
              <w:t>60</w:t>
            </w:r>
          </w:p>
        </w:tc>
        <w:tc>
          <w:tcPr>
            <w:tcW w:w="0" w:type="auto"/>
            <w:tcBorders>
              <w:top w:val="nil"/>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jc w:val="right"/>
              <w:rPr>
                <w:rFonts w:ascii="Calibri" w:eastAsia="Times New Roman" w:hAnsi="Calibri" w:cs="Calibri"/>
                <w:color w:val="000000"/>
                <w:lang w:eastAsia="ru-RU"/>
              </w:rPr>
            </w:pPr>
            <w:r w:rsidRPr="0088384F">
              <w:rPr>
                <w:rFonts w:ascii="Calibri" w:eastAsia="Times New Roman" w:hAnsi="Calibri" w:cs="Calibri"/>
                <w:color w:val="000000"/>
                <w:lang w:eastAsia="ru-RU"/>
              </w:rPr>
              <w:t>1185</w:t>
            </w:r>
          </w:p>
        </w:tc>
        <w:tc>
          <w:tcPr>
            <w:tcW w:w="0" w:type="auto"/>
            <w:tcBorders>
              <w:top w:val="nil"/>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jc w:val="right"/>
              <w:rPr>
                <w:rFonts w:ascii="Calibri" w:eastAsia="Times New Roman" w:hAnsi="Calibri" w:cs="Calibri"/>
                <w:color w:val="000000"/>
                <w:lang w:eastAsia="ru-RU"/>
              </w:rPr>
            </w:pPr>
            <w:r w:rsidRPr="0088384F">
              <w:rPr>
                <w:rFonts w:ascii="Calibri" w:eastAsia="Times New Roman" w:hAnsi="Calibri" w:cs="Calibri"/>
                <w:color w:val="000000"/>
                <w:lang w:eastAsia="ru-RU"/>
              </w:rPr>
              <w:t>1,6</w:t>
            </w:r>
          </w:p>
        </w:tc>
        <w:tc>
          <w:tcPr>
            <w:tcW w:w="0" w:type="auto"/>
            <w:tcBorders>
              <w:top w:val="nil"/>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jc w:val="right"/>
              <w:rPr>
                <w:rFonts w:ascii="Calibri" w:eastAsia="Times New Roman" w:hAnsi="Calibri" w:cs="Calibri"/>
                <w:color w:val="000000"/>
                <w:lang w:eastAsia="ru-RU"/>
              </w:rPr>
            </w:pPr>
            <w:r w:rsidRPr="0088384F">
              <w:rPr>
                <w:rFonts w:ascii="Calibri" w:eastAsia="Times New Roman" w:hAnsi="Calibri" w:cs="Calibri"/>
                <w:color w:val="000000"/>
                <w:lang w:eastAsia="ru-RU"/>
              </w:rPr>
              <w:t>35,02</w:t>
            </w:r>
          </w:p>
        </w:tc>
        <w:tc>
          <w:tcPr>
            <w:tcW w:w="0" w:type="auto"/>
            <w:tcBorders>
              <w:top w:val="nil"/>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jc w:val="right"/>
              <w:rPr>
                <w:rFonts w:ascii="Calibri" w:eastAsia="Times New Roman" w:hAnsi="Calibri" w:cs="Calibri"/>
                <w:color w:val="000000"/>
                <w:lang w:eastAsia="ru-RU"/>
              </w:rPr>
            </w:pPr>
            <w:r w:rsidRPr="0088384F">
              <w:rPr>
                <w:rFonts w:ascii="Calibri" w:eastAsia="Times New Roman" w:hAnsi="Calibri" w:cs="Calibri"/>
                <w:color w:val="000000"/>
                <w:lang w:eastAsia="ru-RU"/>
              </w:rPr>
              <w:t>42,95</w:t>
            </w:r>
          </w:p>
        </w:tc>
        <w:tc>
          <w:tcPr>
            <w:tcW w:w="0" w:type="auto"/>
            <w:tcBorders>
              <w:top w:val="nil"/>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jc w:val="right"/>
              <w:rPr>
                <w:rFonts w:ascii="Calibri" w:eastAsia="Times New Roman" w:hAnsi="Calibri" w:cs="Calibri"/>
                <w:color w:val="000000"/>
                <w:lang w:eastAsia="ru-RU"/>
              </w:rPr>
            </w:pPr>
            <w:r w:rsidRPr="0088384F">
              <w:rPr>
                <w:rFonts w:ascii="Calibri" w:eastAsia="Times New Roman" w:hAnsi="Calibri" w:cs="Calibri"/>
                <w:color w:val="000000"/>
                <w:lang w:eastAsia="ru-RU"/>
              </w:rPr>
              <w:t>20,42</w:t>
            </w:r>
          </w:p>
        </w:tc>
      </w:tr>
      <w:tr w:rsidR="0088384F" w:rsidRPr="0088384F" w:rsidTr="0088384F">
        <w:trPr>
          <w:trHeight w:val="207"/>
        </w:trPr>
        <w:tc>
          <w:tcPr>
            <w:tcW w:w="0" w:type="auto"/>
            <w:tcBorders>
              <w:top w:val="nil"/>
              <w:left w:val="single" w:sz="4" w:space="0" w:color="000000"/>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color w:val="000000"/>
                <w:lang w:eastAsia="ru-RU"/>
              </w:rPr>
            </w:pPr>
            <w:r w:rsidRPr="0088384F">
              <w:rPr>
                <w:rFonts w:ascii="Calibri" w:eastAsia="Times New Roman" w:hAnsi="Calibri" w:cs="Calibri"/>
                <w:color w:val="000000"/>
                <w:lang w:eastAsia="ru-RU"/>
              </w:rPr>
              <w:t>edu553095 | бюджетное общеобразовательное учреждение города Омска "Гимназия № 26"</w:t>
            </w:r>
          </w:p>
        </w:tc>
        <w:tc>
          <w:tcPr>
            <w:tcW w:w="0" w:type="auto"/>
            <w:tcBorders>
              <w:top w:val="nil"/>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rPr>
                <w:rFonts w:ascii="Calibri" w:eastAsia="Times New Roman" w:hAnsi="Calibri" w:cs="Calibri"/>
                <w:color w:val="000000"/>
                <w:lang w:eastAsia="ru-RU"/>
              </w:rPr>
            </w:pPr>
            <w:r w:rsidRPr="0088384F">
              <w:rPr>
                <w:rFonts w:ascii="Calibri" w:eastAsia="Times New Roman" w:hAnsi="Calibri" w:cs="Calibri"/>
                <w:color w:val="000000"/>
                <w:lang w:eastAsia="ru-RU"/>
              </w:rPr>
              <w:t> </w:t>
            </w:r>
          </w:p>
        </w:tc>
        <w:tc>
          <w:tcPr>
            <w:tcW w:w="0" w:type="auto"/>
            <w:tcBorders>
              <w:top w:val="nil"/>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jc w:val="right"/>
              <w:rPr>
                <w:rFonts w:ascii="Calibri" w:eastAsia="Times New Roman" w:hAnsi="Calibri" w:cs="Calibri"/>
                <w:color w:val="000000"/>
                <w:lang w:eastAsia="ru-RU"/>
              </w:rPr>
            </w:pPr>
            <w:r w:rsidRPr="0088384F">
              <w:rPr>
                <w:rFonts w:ascii="Calibri" w:eastAsia="Times New Roman" w:hAnsi="Calibri" w:cs="Calibri"/>
                <w:color w:val="000000"/>
                <w:lang w:eastAsia="ru-RU"/>
              </w:rPr>
              <w:t>43</w:t>
            </w:r>
          </w:p>
        </w:tc>
        <w:tc>
          <w:tcPr>
            <w:tcW w:w="0" w:type="auto"/>
            <w:tcBorders>
              <w:top w:val="nil"/>
              <w:left w:val="nil"/>
              <w:bottom w:val="single" w:sz="4" w:space="0" w:color="000000"/>
              <w:right w:val="single" w:sz="4" w:space="0" w:color="000000"/>
            </w:tcBorders>
            <w:shd w:val="clear" w:color="auto" w:fill="auto"/>
            <w:noWrap/>
            <w:vAlign w:val="bottom"/>
            <w:hideMark/>
          </w:tcPr>
          <w:p w:rsidR="0088384F" w:rsidRPr="0088384F" w:rsidRDefault="0088384F" w:rsidP="0088384F">
            <w:pPr>
              <w:spacing w:after="0" w:line="240" w:lineRule="auto"/>
              <w:jc w:val="right"/>
              <w:rPr>
                <w:rFonts w:ascii="Calibri" w:eastAsia="Times New Roman" w:hAnsi="Calibri" w:cs="Calibri"/>
                <w:color w:val="000000"/>
                <w:lang w:eastAsia="ru-RU"/>
              </w:rPr>
            </w:pPr>
            <w:r w:rsidRPr="0088384F">
              <w:rPr>
                <w:rFonts w:ascii="Calibri" w:eastAsia="Times New Roman" w:hAnsi="Calibri" w:cs="Calibri"/>
                <w:color w:val="000000"/>
                <w:lang w:eastAsia="ru-RU"/>
              </w:rPr>
              <w:t>0</w:t>
            </w:r>
          </w:p>
        </w:tc>
        <w:tc>
          <w:tcPr>
            <w:tcW w:w="0" w:type="auto"/>
            <w:tcBorders>
              <w:top w:val="nil"/>
              <w:left w:val="nil"/>
              <w:bottom w:val="single" w:sz="4" w:space="0" w:color="000000"/>
              <w:right w:val="single" w:sz="4" w:space="0" w:color="000000"/>
            </w:tcBorders>
            <w:shd w:val="clear" w:color="auto" w:fill="8BFFFF"/>
            <w:noWrap/>
            <w:vAlign w:val="bottom"/>
            <w:hideMark/>
          </w:tcPr>
          <w:p w:rsidR="0088384F" w:rsidRPr="0088384F" w:rsidRDefault="0088384F" w:rsidP="0088384F">
            <w:pPr>
              <w:spacing w:after="0" w:line="240" w:lineRule="auto"/>
              <w:jc w:val="right"/>
              <w:rPr>
                <w:rFonts w:ascii="Calibri" w:eastAsia="Times New Roman" w:hAnsi="Calibri" w:cs="Calibri"/>
                <w:color w:val="000000"/>
                <w:lang w:eastAsia="ru-RU"/>
              </w:rPr>
            </w:pPr>
            <w:r w:rsidRPr="0088384F">
              <w:rPr>
                <w:rFonts w:ascii="Calibri" w:eastAsia="Times New Roman" w:hAnsi="Calibri" w:cs="Calibri"/>
                <w:color w:val="000000"/>
                <w:lang w:eastAsia="ru-RU"/>
              </w:rPr>
              <w:t>2,33</w:t>
            </w:r>
          </w:p>
        </w:tc>
        <w:tc>
          <w:tcPr>
            <w:tcW w:w="0" w:type="auto"/>
            <w:tcBorders>
              <w:top w:val="nil"/>
              <w:left w:val="nil"/>
              <w:bottom w:val="single" w:sz="4" w:space="0" w:color="000000"/>
              <w:right w:val="single" w:sz="4" w:space="0" w:color="000000"/>
            </w:tcBorders>
            <w:shd w:val="clear" w:color="auto" w:fill="92D050"/>
            <w:noWrap/>
            <w:vAlign w:val="bottom"/>
            <w:hideMark/>
          </w:tcPr>
          <w:p w:rsidR="0088384F" w:rsidRPr="0088384F" w:rsidRDefault="0088384F" w:rsidP="0088384F">
            <w:pPr>
              <w:spacing w:after="0" w:line="240" w:lineRule="auto"/>
              <w:jc w:val="right"/>
              <w:rPr>
                <w:rFonts w:ascii="Calibri" w:eastAsia="Times New Roman" w:hAnsi="Calibri" w:cs="Calibri"/>
                <w:color w:val="000000"/>
                <w:lang w:eastAsia="ru-RU"/>
              </w:rPr>
            </w:pPr>
            <w:r w:rsidRPr="0088384F">
              <w:rPr>
                <w:rFonts w:ascii="Calibri" w:eastAsia="Times New Roman" w:hAnsi="Calibri" w:cs="Calibri"/>
                <w:color w:val="000000"/>
                <w:lang w:eastAsia="ru-RU"/>
              </w:rPr>
              <w:t>44,19</w:t>
            </w:r>
          </w:p>
        </w:tc>
        <w:tc>
          <w:tcPr>
            <w:tcW w:w="0" w:type="auto"/>
            <w:tcBorders>
              <w:top w:val="nil"/>
              <w:left w:val="nil"/>
              <w:bottom w:val="single" w:sz="4" w:space="0" w:color="000000"/>
              <w:right w:val="single" w:sz="4" w:space="0" w:color="000000"/>
            </w:tcBorders>
            <w:shd w:val="clear" w:color="auto" w:fill="92D050"/>
            <w:noWrap/>
            <w:vAlign w:val="bottom"/>
            <w:hideMark/>
          </w:tcPr>
          <w:p w:rsidR="0088384F" w:rsidRPr="0088384F" w:rsidRDefault="0088384F" w:rsidP="0088384F">
            <w:pPr>
              <w:spacing w:after="0" w:line="240" w:lineRule="auto"/>
              <w:jc w:val="right"/>
              <w:rPr>
                <w:rFonts w:ascii="Calibri" w:eastAsia="Times New Roman" w:hAnsi="Calibri" w:cs="Calibri"/>
                <w:color w:val="000000"/>
                <w:lang w:eastAsia="ru-RU"/>
              </w:rPr>
            </w:pPr>
            <w:r w:rsidRPr="0088384F">
              <w:rPr>
                <w:rFonts w:ascii="Calibri" w:eastAsia="Times New Roman" w:hAnsi="Calibri" w:cs="Calibri"/>
                <w:color w:val="000000"/>
                <w:lang w:eastAsia="ru-RU"/>
              </w:rPr>
              <w:t>53,49</w:t>
            </w:r>
          </w:p>
        </w:tc>
      </w:tr>
    </w:tbl>
    <w:p w:rsidR="00EF69B1" w:rsidRDefault="00EF69B1" w:rsidP="004D06CC">
      <w:pPr>
        <w:rPr>
          <w:rFonts w:ascii="Times New Roman" w:hAnsi="Times New Roman" w:cs="Times New Roman"/>
          <w:sz w:val="28"/>
          <w:szCs w:val="28"/>
        </w:rPr>
      </w:pPr>
    </w:p>
    <w:p w:rsidR="00EF69B1" w:rsidRDefault="00D817CB" w:rsidP="00EF69B1">
      <w:pPr>
        <w:ind w:left="-709"/>
        <w:rPr>
          <w:rFonts w:ascii="Times New Roman" w:hAnsi="Times New Roman" w:cs="Times New Roman"/>
          <w:b/>
          <w:sz w:val="28"/>
          <w:szCs w:val="28"/>
        </w:rPr>
      </w:pPr>
      <w:r>
        <w:rPr>
          <w:rFonts w:ascii="Times New Roman" w:hAnsi="Times New Roman" w:cs="Times New Roman"/>
          <w:b/>
          <w:sz w:val="28"/>
          <w:szCs w:val="28"/>
        </w:rPr>
        <w:t xml:space="preserve">          </w:t>
      </w:r>
      <w:r w:rsidR="00245C25">
        <w:rPr>
          <w:rFonts w:ascii="Times New Roman" w:hAnsi="Times New Roman" w:cs="Times New Roman"/>
          <w:b/>
          <w:sz w:val="28"/>
          <w:szCs w:val="28"/>
        </w:rPr>
        <w:t>Весна 2023</w:t>
      </w: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18"/>
        <w:gridCol w:w="1216"/>
        <w:gridCol w:w="1995"/>
        <w:gridCol w:w="606"/>
        <w:gridCol w:w="606"/>
        <w:gridCol w:w="717"/>
        <w:gridCol w:w="717"/>
      </w:tblGrid>
      <w:tr w:rsidR="0088384F" w:rsidRPr="005D237B" w:rsidTr="00D71CBD">
        <w:trPr>
          <w:trHeight w:val="300"/>
        </w:trPr>
        <w:tc>
          <w:tcPr>
            <w:tcW w:w="0" w:type="auto"/>
            <w:shd w:val="clear" w:color="auto" w:fill="auto"/>
            <w:noWrap/>
            <w:vAlign w:val="bottom"/>
            <w:hideMark/>
          </w:tcPr>
          <w:p w:rsidR="0088384F" w:rsidRPr="005D237B" w:rsidRDefault="0088384F" w:rsidP="00D71CBD">
            <w:pPr>
              <w:spacing w:after="0" w:line="240" w:lineRule="auto"/>
              <w:rPr>
                <w:rFonts w:ascii="Calibri" w:eastAsia="Times New Roman" w:hAnsi="Calibri" w:cs="Calibri"/>
                <w:b/>
                <w:bCs/>
                <w:color w:val="000000"/>
                <w:lang w:eastAsia="ru-RU"/>
              </w:rPr>
            </w:pPr>
            <w:r w:rsidRPr="005D237B">
              <w:rPr>
                <w:rFonts w:ascii="Calibri" w:eastAsia="Times New Roman" w:hAnsi="Calibri" w:cs="Calibri"/>
                <w:b/>
                <w:bCs/>
                <w:color w:val="000000"/>
                <w:lang w:eastAsia="ru-RU"/>
              </w:rPr>
              <w:t>Группы участников</w:t>
            </w:r>
          </w:p>
        </w:tc>
        <w:tc>
          <w:tcPr>
            <w:tcW w:w="0" w:type="auto"/>
            <w:shd w:val="clear" w:color="auto" w:fill="auto"/>
            <w:noWrap/>
            <w:vAlign w:val="bottom"/>
            <w:hideMark/>
          </w:tcPr>
          <w:p w:rsidR="0088384F" w:rsidRPr="005D237B" w:rsidRDefault="0088384F" w:rsidP="00D71CBD">
            <w:pPr>
              <w:spacing w:after="0" w:line="240" w:lineRule="auto"/>
              <w:rPr>
                <w:rFonts w:ascii="Calibri" w:eastAsia="Times New Roman" w:hAnsi="Calibri" w:cs="Calibri"/>
                <w:b/>
                <w:bCs/>
                <w:color w:val="000000"/>
                <w:lang w:eastAsia="ru-RU"/>
              </w:rPr>
            </w:pPr>
            <w:r w:rsidRPr="005D237B">
              <w:rPr>
                <w:rFonts w:ascii="Calibri" w:eastAsia="Times New Roman" w:hAnsi="Calibri" w:cs="Calibri"/>
                <w:b/>
                <w:bCs/>
                <w:color w:val="000000"/>
                <w:lang w:eastAsia="ru-RU"/>
              </w:rPr>
              <w:t>Кол-во ОО</w:t>
            </w:r>
          </w:p>
        </w:tc>
        <w:tc>
          <w:tcPr>
            <w:tcW w:w="0" w:type="auto"/>
            <w:shd w:val="clear" w:color="auto" w:fill="auto"/>
            <w:noWrap/>
            <w:vAlign w:val="bottom"/>
            <w:hideMark/>
          </w:tcPr>
          <w:p w:rsidR="0088384F" w:rsidRPr="005D237B" w:rsidRDefault="0088384F" w:rsidP="00D71CBD">
            <w:pPr>
              <w:spacing w:after="0" w:line="240" w:lineRule="auto"/>
              <w:rPr>
                <w:rFonts w:ascii="Calibri" w:eastAsia="Times New Roman" w:hAnsi="Calibri" w:cs="Calibri"/>
                <w:b/>
                <w:bCs/>
                <w:color w:val="000000"/>
                <w:lang w:eastAsia="ru-RU"/>
              </w:rPr>
            </w:pPr>
            <w:r w:rsidRPr="005D237B">
              <w:rPr>
                <w:rFonts w:ascii="Calibri" w:eastAsia="Times New Roman" w:hAnsi="Calibri" w:cs="Calibri"/>
                <w:b/>
                <w:bCs/>
                <w:color w:val="000000"/>
                <w:lang w:eastAsia="ru-RU"/>
              </w:rPr>
              <w:t>Кол-во участников</w:t>
            </w:r>
          </w:p>
        </w:tc>
        <w:tc>
          <w:tcPr>
            <w:tcW w:w="0" w:type="auto"/>
            <w:shd w:val="clear" w:color="auto" w:fill="auto"/>
            <w:noWrap/>
            <w:vAlign w:val="bottom"/>
            <w:hideMark/>
          </w:tcPr>
          <w:p w:rsidR="0088384F" w:rsidRPr="005D237B" w:rsidRDefault="0088384F" w:rsidP="00D71CBD">
            <w:pPr>
              <w:spacing w:after="0" w:line="240" w:lineRule="auto"/>
              <w:jc w:val="right"/>
              <w:rPr>
                <w:rFonts w:ascii="Calibri" w:eastAsia="Times New Roman" w:hAnsi="Calibri" w:cs="Calibri"/>
                <w:b/>
                <w:bCs/>
                <w:color w:val="000000"/>
                <w:lang w:eastAsia="ru-RU"/>
              </w:rPr>
            </w:pPr>
            <w:r w:rsidRPr="005D237B">
              <w:rPr>
                <w:rFonts w:ascii="Calibri" w:eastAsia="Times New Roman" w:hAnsi="Calibri" w:cs="Calibri"/>
                <w:b/>
                <w:bCs/>
                <w:color w:val="000000"/>
                <w:lang w:eastAsia="ru-RU"/>
              </w:rPr>
              <w:t>2</w:t>
            </w:r>
          </w:p>
        </w:tc>
        <w:tc>
          <w:tcPr>
            <w:tcW w:w="0" w:type="auto"/>
            <w:shd w:val="clear" w:color="auto" w:fill="auto"/>
            <w:noWrap/>
            <w:vAlign w:val="bottom"/>
            <w:hideMark/>
          </w:tcPr>
          <w:p w:rsidR="0088384F" w:rsidRPr="005D237B" w:rsidRDefault="0088384F" w:rsidP="00D71CBD">
            <w:pPr>
              <w:spacing w:after="0" w:line="240" w:lineRule="auto"/>
              <w:jc w:val="right"/>
              <w:rPr>
                <w:rFonts w:ascii="Calibri" w:eastAsia="Times New Roman" w:hAnsi="Calibri" w:cs="Calibri"/>
                <w:b/>
                <w:bCs/>
                <w:color w:val="000000"/>
                <w:lang w:eastAsia="ru-RU"/>
              </w:rPr>
            </w:pPr>
            <w:r w:rsidRPr="005D237B">
              <w:rPr>
                <w:rFonts w:ascii="Calibri" w:eastAsia="Times New Roman" w:hAnsi="Calibri" w:cs="Calibri"/>
                <w:b/>
                <w:bCs/>
                <w:color w:val="000000"/>
                <w:lang w:eastAsia="ru-RU"/>
              </w:rPr>
              <w:t>3</w:t>
            </w:r>
          </w:p>
        </w:tc>
        <w:tc>
          <w:tcPr>
            <w:tcW w:w="0" w:type="auto"/>
            <w:shd w:val="clear" w:color="auto" w:fill="auto"/>
            <w:noWrap/>
            <w:vAlign w:val="bottom"/>
            <w:hideMark/>
          </w:tcPr>
          <w:p w:rsidR="0088384F" w:rsidRPr="005D237B" w:rsidRDefault="0088384F" w:rsidP="00D71CBD">
            <w:pPr>
              <w:spacing w:after="0" w:line="240" w:lineRule="auto"/>
              <w:jc w:val="right"/>
              <w:rPr>
                <w:rFonts w:ascii="Calibri" w:eastAsia="Times New Roman" w:hAnsi="Calibri" w:cs="Calibri"/>
                <w:b/>
                <w:bCs/>
                <w:color w:val="000000"/>
                <w:lang w:eastAsia="ru-RU"/>
              </w:rPr>
            </w:pPr>
            <w:r w:rsidRPr="005D237B">
              <w:rPr>
                <w:rFonts w:ascii="Calibri" w:eastAsia="Times New Roman" w:hAnsi="Calibri" w:cs="Calibri"/>
                <w:b/>
                <w:bCs/>
                <w:color w:val="000000"/>
                <w:lang w:eastAsia="ru-RU"/>
              </w:rPr>
              <w:t>4</w:t>
            </w:r>
          </w:p>
        </w:tc>
        <w:tc>
          <w:tcPr>
            <w:tcW w:w="0" w:type="auto"/>
            <w:shd w:val="clear" w:color="auto" w:fill="auto"/>
            <w:noWrap/>
            <w:vAlign w:val="bottom"/>
            <w:hideMark/>
          </w:tcPr>
          <w:p w:rsidR="0088384F" w:rsidRPr="005D237B" w:rsidRDefault="0088384F" w:rsidP="00D71CBD">
            <w:pPr>
              <w:spacing w:after="0" w:line="240" w:lineRule="auto"/>
              <w:jc w:val="right"/>
              <w:rPr>
                <w:rFonts w:ascii="Calibri" w:eastAsia="Times New Roman" w:hAnsi="Calibri" w:cs="Calibri"/>
                <w:b/>
                <w:bCs/>
                <w:color w:val="000000"/>
                <w:lang w:eastAsia="ru-RU"/>
              </w:rPr>
            </w:pPr>
            <w:r w:rsidRPr="005D237B">
              <w:rPr>
                <w:rFonts w:ascii="Calibri" w:eastAsia="Times New Roman" w:hAnsi="Calibri" w:cs="Calibri"/>
                <w:b/>
                <w:bCs/>
                <w:color w:val="000000"/>
                <w:lang w:eastAsia="ru-RU"/>
              </w:rPr>
              <w:t>5</w:t>
            </w:r>
          </w:p>
        </w:tc>
      </w:tr>
      <w:tr w:rsidR="0088384F" w:rsidRPr="005D237B" w:rsidTr="00D71CBD">
        <w:trPr>
          <w:trHeight w:val="300"/>
        </w:trPr>
        <w:tc>
          <w:tcPr>
            <w:tcW w:w="0" w:type="auto"/>
            <w:shd w:val="clear" w:color="auto" w:fill="auto"/>
            <w:noWrap/>
            <w:vAlign w:val="bottom"/>
            <w:hideMark/>
          </w:tcPr>
          <w:p w:rsidR="0088384F" w:rsidRPr="005D237B" w:rsidRDefault="0088384F" w:rsidP="00D71CBD">
            <w:pPr>
              <w:spacing w:after="0" w:line="240" w:lineRule="auto"/>
              <w:rPr>
                <w:rFonts w:ascii="Calibri" w:eastAsia="Times New Roman" w:hAnsi="Calibri" w:cs="Calibri"/>
                <w:color w:val="000000"/>
                <w:lang w:eastAsia="ru-RU"/>
              </w:rPr>
            </w:pPr>
            <w:r w:rsidRPr="005D237B">
              <w:rPr>
                <w:rFonts w:ascii="Calibri" w:eastAsia="Times New Roman" w:hAnsi="Calibri" w:cs="Calibri"/>
                <w:color w:val="000000"/>
                <w:lang w:eastAsia="ru-RU"/>
              </w:rPr>
              <w:t>Вся выборка</w:t>
            </w:r>
          </w:p>
        </w:tc>
        <w:tc>
          <w:tcPr>
            <w:tcW w:w="0" w:type="auto"/>
            <w:shd w:val="clear" w:color="auto" w:fill="auto"/>
            <w:noWrap/>
            <w:vAlign w:val="bottom"/>
            <w:hideMark/>
          </w:tcPr>
          <w:p w:rsidR="0088384F" w:rsidRPr="005D237B" w:rsidRDefault="0088384F" w:rsidP="00D71CBD">
            <w:pPr>
              <w:spacing w:after="0" w:line="240" w:lineRule="auto"/>
              <w:jc w:val="right"/>
              <w:rPr>
                <w:rFonts w:ascii="Calibri" w:eastAsia="Times New Roman" w:hAnsi="Calibri" w:cs="Calibri"/>
                <w:color w:val="000000"/>
                <w:lang w:eastAsia="ru-RU"/>
              </w:rPr>
            </w:pPr>
            <w:r w:rsidRPr="005D237B">
              <w:rPr>
                <w:rFonts w:ascii="Calibri" w:eastAsia="Times New Roman" w:hAnsi="Calibri" w:cs="Calibri"/>
                <w:color w:val="000000"/>
                <w:lang w:eastAsia="ru-RU"/>
              </w:rPr>
              <w:t>8360</w:t>
            </w:r>
          </w:p>
        </w:tc>
        <w:tc>
          <w:tcPr>
            <w:tcW w:w="0" w:type="auto"/>
            <w:shd w:val="clear" w:color="auto" w:fill="auto"/>
            <w:noWrap/>
            <w:vAlign w:val="bottom"/>
            <w:hideMark/>
          </w:tcPr>
          <w:p w:rsidR="0088384F" w:rsidRPr="005D237B" w:rsidRDefault="0088384F" w:rsidP="00D71CBD">
            <w:pPr>
              <w:spacing w:after="0" w:line="240" w:lineRule="auto"/>
              <w:jc w:val="right"/>
              <w:rPr>
                <w:rFonts w:ascii="Calibri" w:eastAsia="Times New Roman" w:hAnsi="Calibri" w:cs="Calibri"/>
                <w:color w:val="000000"/>
                <w:lang w:eastAsia="ru-RU"/>
              </w:rPr>
            </w:pPr>
            <w:r w:rsidRPr="005D237B">
              <w:rPr>
                <w:rFonts w:ascii="Calibri" w:eastAsia="Times New Roman" w:hAnsi="Calibri" w:cs="Calibri"/>
                <w:color w:val="000000"/>
                <w:lang w:eastAsia="ru-RU"/>
              </w:rPr>
              <w:t>118500</w:t>
            </w:r>
          </w:p>
        </w:tc>
        <w:tc>
          <w:tcPr>
            <w:tcW w:w="0" w:type="auto"/>
            <w:shd w:val="clear" w:color="auto" w:fill="auto"/>
            <w:noWrap/>
            <w:vAlign w:val="bottom"/>
            <w:hideMark/>
          </w:tcPr>
          <w:p w:rsidR="0088384F" w:rsidRPr="005D237B" w:rsidRDefault="0088384F" w:rsidP="00D71CBD">
            <w:pPr>
              <w:spacing w:after="0" w:line="240" w:lineRule="auto"/>
              <w:jc w:val="right"/>
              <w:rPr>
                <w:rFonts w:ascii="Calibri" w:eastAsia="Times New Roman" w:hAnsi="Calibri" w:cs="Calibri"/>
                <w:color w:val="000000"/>
                <w:lang w:eastAsia="ru-RU"/>
              </w:rPr>
            </w:pPr>
            <w:r w:rsidRPr="005D237B">
              <w:rPr>
                <w:rFonts w:ascii="Calibri" w:eastAsia="Times New Roman" w:hAnsi="Calibri" w:cs="Calibri"/>
                <w:color w:val="000000"/>
                <w:lang w:eastAsia="ru-RU"/>
              </w:rPr>
              <w:t>2,49</w:t>
            </w:r>
          </w:p>
        </w:tc>
        <w:tc>
          <w:tcPr>
            <w:tcW w:w="0" w:type="auto"/>
            <w:shd w:val="clear" w:color="auto" w:fill="auto"/>
            <w:noWrap/>
            <w:vAlign w:val="bottom"/>
            <w:hideMark/>
          </w:tcPr>
          <w:p w:rsidR="0088384F" w:rsidRPr="005D237B" w:rsidRDefault="0088384F" w:rsidP="00D71CBD">
            <w:pPr>
              <w:spacing w:after="0" w:line="240" w:lineRule="auto"/>
              <w:jc w:val="right"/>
              <w:rPr>
                <w:rFonts w:ascii="Calibri" w:eastAsia="Times New Roman" w:hAnsi="Calibri" w:cs="Calibri"/>
                <w:color w:val="000000"/>
                <w:lang w:eastAsia="ru-RU"/>
              </w:rPr>
            </w:pPr>
            <w:r w:rsidRPr="005D237B">
              <w:rPr>
                <w:rFonts w:ascii="Calibri" w:eastAsia="Times New Roman" w:hAnsi="Calibri" w:cs="Calibri"/>
                <w:color w:val="000000"/>
                <w:lang w:eastAsia="ru-RU"/>
              </w:rPr>
              <w:t>33,8</w:t>
            </w:r>
          </w:p>
        </w:tc>
        <w:tc>
          <w:tcPr>
            <w:tcW w:w="0" w:type="auto"/>
            <w:shd w:val="clear" w:color="auto" w:fill="auto"/>
            <w:noWrap/>
            <w:vAlign w:val="bottom"/>
            <w:hideMark/>
          </w:tcPr>
          <w:p w:rsidR="0088384F" w:rsidRPr="005D237B" w:rsidRDefault="0088384F" w:rsidP="00D71CBD">
            <w:pPr>
              <w:spacing w:after="0" w:line="240" w:lineRule="auto"/>
              <w:jc w:val="right"/>
              <w:rPr>
                <w:rFonts w:ascii="Calibri" w:eastAsia="Times New Roman" w:hAnsi="Calibri" w:cs="Calibri"/>
                <w:color w:val="000000"/>
                <w:lang w:eastAsia="ru-RU"/>
              </w:rPr>
            </w:pPr>
            <w:r w:rsidRPr="005D237B">
              <w:rPr>
                <w:rFonts w:ascii="Calibri" w:eastAsia="Times New Roman" w:hAnsi="Calibri" w:cs="Calibri"/>
                <w:color w:val="000000"/>
                <w:lang w:eastAsia="ru-RU"/>
              </w:rPr>
              <w:t>44,85</w:t>
            </w:r>
          </w:p>
        </w:tc>
        <w:tc>
          <w:tcPr>
            <w:tcW w:w="0" w:type="auto"/>
            <w:shd w:val="clear" w:color="auto" w:fill="auto"/>
            <w:noWrap/>
            <w:vAlign w:val="bottom"/>
            <w:hideMark/>
          </w:tcPr>
          <w:p w:rsidR="0088384F" w:rsidRPr="005D237B" w:rsidRDefault="0088384F" w:rsidP="00D71CBD">
            <w:pPr>
              <w:spacing w:after="0" w:line="240" w:lineRule="auto"/>
              <w:jc w:val="right"/>
              <w:rPr>
                <w:rFonts w:ascii="Calibri" w:eastAsia="Times New Roman" w:hAnsi="Calibri" w:cs="Calibri"/>
                <w:color w:val="000000"/>
                <w:lang w:eastAsia="ru-RU"/>
              </w:rPr>
            </w:pPr>
            <w:r w:rsidRPr="005D237B">
              <w:rPr>
                <w:rFonts w:ascii="Calibri" w:eastAsia="Times New Roman" w:hAnsi="Calibri" w:cs="Calibri"/>
                <w:color w:val="000000"/>
                <w:lang w:eastAsia="ru-RU"/>
              </w:rPr>
              <w:t>18,87</w:t>
            </w:r>
          </w:p>
        </w:tc>
      </w:tr>
      <w:tr w:rsidR="0088384F" w:rsidRPr="005D237B" w:rsidTr="00D71CBD">
        <w:trPr>
          <w:trHeight w:val="300"/>
        </w:trPr>
        <w:tc>
          <w:tcPr>
            <w:tcW w:w="0" w:type="auto"/>
            <w:shd w:val="clear" w:color="auto" w:fill="auto"/>
            <w:noWrap/>
            <w:vAlign w:val="bottom"/>
            <w:hideMark/>
          </w:tcPr>
          <w:p w:rsidR="0088384F" w:rsidRPr="005D237B" w:rsidRDefault="0088384F" w:rsidP="00D71CBD">
            <w:pPr>
              <w:spacing w:after="0" w:line="240" w:lineRule="auto"/>
              <w:rPr>
                <w:rFonts w:ascii="Calibri" w:eastAsia="Times New Roman" w:hAnsi="Calibri" w:cs="Calibri"/>
                <w:color w:val="000000"/>
                <w:lang w:eastAsia="ru-RU"/>
              </w:rPr>
            </w:pPr>
            <w:r w:rsidRPr="005D237B">
              <w:rPr>
                <w:rFonts w:ascii="Calibri" w:eastAsia="Times New Roman" w:hAnsi="Calibri" w:cs="Calibri"/>
                <w:color w:val="000000"/>
                <w:lang w:eastAsia="ru-RU"/>
              </w:rPr>
              <w:t>Омская обл.</w:t>
            </w:r>
          </w:p>
        </w:tc>
        <w:tc>
          <w:tcPr>
            <w:tcW w:w="0" w:type="auto"/>
            <w:shd w:val="clear" w:color="auto" w:fill="auto"/>
            <w:noWrap/>
            <w:vAlign w:val="bottom"/>
            <w:hideMark/>
          </w:tcPr>
          <w:p w:rsidR="0088384F" w:rsidRPr="005D237B" w:rsidRDefault="0088384F" w:rsidP="00D71CBD">
            <w:pPr>
              <w:spacing w:after="0" w:line="240" w:lineRule="auto"/>
              <w:jc w:val="right"/>
              <w:rPr>
                <w:rFonts w:ascii="Calibri" w:eastAsia="Times New Roman" w:hAnsi="Calibri" w:cs="Calibri"/>
                <w:color w:val="000000"/>
                <w:lang w:eastAsia="ru-RU"/>
              </w:rPr>
            </w:pPr>
            <w:r w:rsidRPr="005D237B">
              <w:rPr>
                <w:rFonts w:ascii="Calibri" w:eastAsia="Times New Roman" w:hAnsi="Calibri" w:cs="Calibri"/>
                <w:color w:val="000000"/>
                <w:lang w:eastAsia="ru-RU"/>
              </w:rPr>
              <w:t>462</w:t>
            </w:r>
          </w:p>
        </w:tc>
        <w:tc>
          <w:tcPr>
            <w:tcW w:w="0" w:type="auto"/>
            <w:shd w:val="clear" w:color="auto" w:fill="auto"/>
            <w:noWrap/>
            <w:vAlign w:val="bottom"/>
            <w:hideMark/>
          </w:tcPr>
          <w:p w:rsidR="0088384F" w:rsidRPr="005D237B" w:rsidRDefault="0088384F" w:rsidP="00D71CBD">
            <w:pPr>
              <w:spacing w:after="0" w:line="240" w:lineRule="auto"/>
              <w:jc w:val="right"/>
              <w:rPr>
                <w:rFonts w:ascii="Calibri" w:eastAsia="Times New Roman" w:hAnsi="Calibri" w:cs="Calibri"/>
                <w:color w:val="000000"/>
                <w:lang w:eastAsia="ru-RU"/>
              </w:rPr>
            </w:pPr>
            <w:r w:rsidRPr="005D237B">
              <w:rPr>
                <w:rFonts w:ascii="Calibri" w:eastAsia="Times New Roman" w:hAnsi="Calibri" w:cs="Calibri"/>
                <w:color w:val="000000"/>
                <w:lang w:eastAsia="ru-RU"/>
              </w:rPr>
              <w:t>5760</w:t>
            </w:r>
          </w:p>
        </w:tc>
        <w:tc>
          <w:tcPr>
            <w:tcW w:w="0" w:type="auto"/>
            <w:shd w:val="clear" w:color="auto" w:fill="auto"/>
            <w:noWrap/>
            <w:vAlign w:val="bottom"/>
            <w:hideMark/>
          </w:tcPr>
          <w:p w:rsidR="0088384F" w:rsidRPr="005D237B" w:rsidRDefault="0088384F" w:rsidP="00D71CBD">
            <w:pPr>
              <w:spacing w:after="0" w:line="240" w:lineRule="auto"/>
              <w:jc w:val="right"/>
              <w:rPr>
                <w:rFonts w:ascii="Calibri" w:eastAsia="Times New Roman" w:hAnsi="Calibri" w:cs="Calibri"/>
                <w:color w:val="000000"/>
                <w:lang w:eastAsia="ru-RU"/>
              </w:rPr>
            </w:pPr>
            <w:r w:rsidRPr="005D237B">
              <w:rPr>
                <w:rFonts w:ascii="Calibri" w:eastAsia="Times New Roman" w:hAnsi="Calibri" w:cs="Calibri"/>
                <w:color w:val="000000"/>
                <w:lang w:eastAsia="ru-RU"/>
              </w:rPr>
              <w:t>1,48</w:t>
            </w:r>
          </w:p>
        </w:tc>
        <w:tc>
          <w:tcPr>
            <w:tcW w:w="0" w:type="auto"/>
            <w:shd w:val="clear" w:color="auto" w:fill="auto"/>
            <w:noWrap/>
            <w:vAlign w:val="bottom"/>
            <w:hideMark/>
          </w:tcPr>
          <w:p w:rsidR="0088384F" w:rsidRPr="005D237B" w:rsidRDefault="0088384F" w:rsidP="00D71CBD">
            <w:pPr>
              <w:spacing w:after="0" w:line="240" w:lineRule="auto"/>
              <w:jc w:val="right"/>
              <w:rPr>
                <w:rFonts w:ascii="Calibri" w:eastAsia="Times New Roman" w:hAnsi="Calibri" w:cs="Calibri"/>
                <w:color w:val="000000"/>
                <w:lang w:eastAsia="ru-RU"/>
              </w:rPr>
            </w:pPr>
            <w:r w:rsidRPr="005D237B">
              <w:rPr>
                <w:rFonts w:ascii="Calibri" w:eastAsia="Times New Roman" w:hAnsi="Calibri" w:cs="Calibri"/>
                <w:color w:val="000000"/>
                <w:lang w:eastAsia="ru-RU"/>
              </w:rPr>
              <w:t>33,4</w:t>
            </w:r>
          </w:p>
        </w:tc>
        <w:tc>
          <w:tcPr>
            <w:tcW w:w="0" w:type="auto"/>
            <w:shd w:val="clear" w:color="auto" w:fill="auto"/>
            <w:noWrap/>
            <w:vAlign w:val="bottom"/>
            <w:hideMark/>
          </w:tcPr>
          <w:p w:rsidR="0088384F" w:rsidRPr="005D237B" w:rsidRDefault="0088384F" w:rsidP="00D71CBD">
            <w:pPr>
              <w:spacing w:after="0" w:line="240" w:lineRule="auto"/>
              <w:jc w:val="right"/>
              <w:rPr>
                <w:rFonts w:ascii="Calibri" w:eastAsia="Times New Roman" w:hAnsi="Calibri" w:cs="Calibri"/>
                <w:color w:val="000000"/>
                <w:lang w:eastAsia="ru-RU"/>
              </w:rPr>
            </w:pPr>
            <w:r w:rsidRPr="005D237B">
              <w:rPr>
                <w:rFonts w:ascii="Calibri" w:eastAsia="Times New Roman" w:hAnsi="Calibri" w:cs="Calibri"/>
                <w:color w:val="000000"/>
                <w:lang w:eastAsia="ru-RU"/>
              </w:rPr>
              <w:t>45,8</w:t>
            </w:r>
          </w:p>
        </w:tc>
        <w:tc>
          <w:tcPr>
            <w:tcW w:w="0" w:type="auto"/>
            <w:shd w:val="clear" w:color="auto" w:fill="auto"/>
            <w:noWrap/>
            <w:vAlign w:val="bottom"/>
            <w:hideMark/>
          </w:tcPr>
          <w:p w:rsidR="0088384F" w:rsidRPr="005D237B" w:rsidRDefault="0088384F" w:rsidP="00D71CBD">
            <w:pPr>
              <w:spacing w:after="0" w:line="240" w:lineRule="auto"/>
              <w:jc w:val="right"/>
              <w:rPr>
                <w:rFonts w:ascii="Calibri" w:eastAsia="Times New Roman" w:hAnsi="Calibri" w:cs="Calibri"/>
                <w:color w:val="000000"/>
                <w:lang w:eastAsia="ru-RU"/>
              </w:rPr>
            </w:pPr>
            <w:r w:rsidRPr="005D237B">
              <w:rPr>
                <w:rFonts w:ascii="Calibri" w:eastAsia="Times New Roman" w:hAnsi="Calibri" w:cs="Calibri"/>
                <w:color w:val="000000"/>
                <w:lang w:eastAsia="ru-RU"/>
              </w:rPr>
              <w:t>19,32</w:t>
            </w:r>
          </w:p>
        </w:tc>
      </w:tr>
      <w:tr w:rsidR="0088384F" w:rsidRPr="005D237B" w:rsidTr="00D71CBD">
        <w:trPr>
          <w:trHeight w:val="300"/>
        </w:trPr>
        <w:tc>
          <w:tcPr>
            <w:tcW w:w="0" w:type="auto"/>
            <w:shd w:val="clear" w:color="auto" w:fill="auto"/>
            <w:noWrap/>
            <w:vAlign w:val="bottom"/>
            <w:hideMark/>
          </w:tcPr>
          <w:p w:rsidR="0088384F" w:rsidRPr="005D237B" w:rsidRDefault="0088384F" w:rsidP="00D71CBD">
            <w:pPr>
              <w:spacing w:after="0" w:line="240" w:lineRule="auto"/>
              <w:rPr>
                <w:rFonts w:ascii="Calibri" w:eastAsia="Times New Roman" w:hAnsi="Calibri" w:cs="Calibri"/>
                <w:color w:val="000000"/>
                <w:lang w:eastAsia="ru-RU"/>
              </w:rPr>
            </w:pPr>
            <w:r w:rsidRPr="005D237B">
              <w:rPr>
                <w:rFonts w:ascii="Calibri" w:eastAsia="Times New Roman" w:hAnsi="Calibri" w:cs="Calibri"/>
                <w:color w:val="000000"/>
                <w:lang w:eastAsia="ru-RU"/>
              </w:rPr>
              <w:t>город Омск</w:t>
            </w:r>
          </w:p>
        </w:tc>
        <w:tc>
          <w:tcPr>
            <w:tcW w:w="0" w:type="auto"/>
            <w:shd w:val="clear" w:color="auto" w:fill="auto"/>
            <w:noWrap/>
            <w:vAlign w:val="bottom"/>
            <w:hideMark/>
          </w:tcPr>
          <w:p w:rsidR="0088384F" w:rsidRPr="005D237B" w:rsidRDefault="0088384F" w:rsidP="00D71CBD">
            <w:pPr>
              <w:spacing w:after="0" w:line="240" w:lineRule="auto"/>
              <w:jc w:val="right"/>
              <w:rPr>
                <w:rFonts w:ascii="Calibri" w:eastAsia="Times New Roman" w:hAnsi="Calibri" w:cs="Calibri"/>
                <w:color w:val="000000"/>
                <w:lang w:eastAsia="ru-RU"/>
              </w:rPr>
            </w:pPr>
            <w:r w:rsidRPr="005D237B">
              <w:rPr>
                <w:rFonts w:ascii="Calibri" w:eastAsia="Times New Roman" w:hAnsi="Calibri" w:cs="Calibri"/>
                <w:color w:val="000000"/>
                <w:lang w:eastAsia="ru-RU"/>
              </w:rPr>
              <w:t>135</w:t>
            </w:r>
          </w:p>
        </w:tc>
        <w:tc>
          <w:tcPr>
            <w:tcW w:w="0" w:type="auto"/>
            <w:shd w:val="clear" w:color="auto" w:fill="auto"/>
            <w:noWrap/>
            <w:vAlign w:val="bottom"/>
            <w:hideMark/>
          </w:tcPr>
          <w:p w:rsidR="0088384F" w:rsidRPr="005D237B" w:rsidRDefault="0088384F" w:rsidP="00D71CBD">
            <w:pPr>
              <w:spacing w:after="0" w:line="240" w:lineRule="auto"/>
              <w:jc w:val="right"/>
              <w:rPr>
                <w:rFonts w:ascii="Calibri" w:eastAsia="Times New Roman" w:hAnsi="Calibri" w:cs="Calibri"/>
                <w:color w:val="000000"/>
                <w:lang w:eastAsia="ru-RU"/>
              </w:rPr>
            </w:pPr>
            <w:r w:rsidRPr="005D237B">
              <w:rPr>
                <w:rFonts w:ascii="Calibri" w:eastAsia="Times New Roman" w:hAnsi="Calibri" w:cs="Calibri"/>
                <w:color w:val="000000"/>
                <w:lang w:eastAsia="ru-RU"/>
              </w:rPr>
              <w:t>3609</w:t>
            </w:r>
          </w:p>
        </w:tc>
        <w:tc>
          <w:tcPr>
            <w:tcW w:w="0" w:type="auto"/>
            <w:shd w:val="clear" w:color="auto" w:fill="auto"/>
            <w:noWrap/>
            <w:vAlign w:val="bottom"/>
            <w:hideMark/>
          </w:tcPr>
          <w:p w:rsidR="0088384F" w:rsidRPr="005D237B" w:rsidRDefault="0088384F" w:rsidP="00D71CBD">
            <w:pPr>
              <w:spacing w:after="0" w:line="240" w:lineRule="auto"/>
              <w:jc w:val="right"/>
              <w:rPr>
                <w:rFonts w:ascii="Calibri" w:eastAsia="Times New Roman" w:hAnsi="Calibri" w:cs="Calibri"/>
                <w:color w:val="000000"/>
                <w:lang w:eastAsia="ru-RU"/>
              </w:rPr>
            </w:pPr>
            <w:r w:rsidRPr="005D237B">
              <w:rPr>
                <w:rFonts w:ascii="Calibri" w:eastAsia="Times New Roman" w:hAnsi="Calibri" w:cs="Calibri"/>
                <w:color w:val="000000"/>
                <w:lang w:eastAsia="ru-RU"/>
              </w:rPr>
              <w:t>1,47</w:t>
            </w:r>
          </w:p>
        </w:tc>
        <w:tc>
          <w:tcPr>
            <w:tcW w:w="0" w:type="auto"/>
            <w:shd w:val="clear" w:color="auto" w:fill="auto"/>
            <w:noWrap/>
            <w:vAlign w:val="bottom"/>
            <w:hideMark/>
          </w:tcPr>
          <w:p w:rsidR="0088384F" w:rsidRPr="005D237B" w:rsidRDefault="0088384F" w:rsidP="00D71CBD">
            <w:pPr>
              <w:spacing w:after="0" w:line="240" w:lineRule="auto"/>
              <w:jc w:val="right"/>
              <w:rPr>
                <w:rFonts w:ascii="Calibri" w:eastAsia="Times New Roman" w:hAnsi="Calibri" w:cs="Calibri"/>
                <w:color w:val="000000"/>
                <w:lang w:eastAsia="ru-RU"/>
              </w:rPr>
            </w:pPr>
            <w:r w:rsidRPr="005D237B">
              <w:rPr>
                <w:rFonts w:ascii="Calibri" w:eastAsia="Times New Roman" w:hAnsi="Calibri" w:cs="Calibri"/>
                <w:color w:val="000000"/>
                <w:lang w:eastAsia="ru-RU"/>
              </w:rPr>
              <w:t>32,5</w:t>
            </w:r>
          </w:p>
        </w:tc>
        <w:tc>
          <w:tcPr>
            <w:tcW w:w="0" w:type="auto"/>
            <w:shd w:val="clear" w:color="auto" w:fill="auto"/>
            <w:noWrap/>
            <w:vAlign w:val="bottom"/>
            <w:hideMark/>
          </w:tcPr>
          <w:p w:rsidR="0088384F" w:rsidRPr="005D237B" w:rsidRDefault="0088384F" w:rsidP="00D71CBD">
            <w:pPr>
              <w:spacing w:after="0" w:line="240" w:lineRule="auto"/>
              <w:jc w:val="right"/>
              <w:rPr>
                <w:rFonts w:ascii="Calibri" w:eastAsia="Times New Roman" w:hAnsi="Calibri" w:cs="Calibri"/>
                <w:color w:val="000000"/>
                <w:lang w:eastAsia="ru-RU"/>
              </w:rPr>
            </w:pPr>
            <w:r w:rsidRPr="005D237B">
              <w:rPr>
                <w:rFonts w:ascii="Calibri" w:eastAsia="Times New Roman" w:hAnsi="Calibri" w:cs="Calibri"/>
                <w:color w:val="000000"/>
                <w:lang w:eastAsia="ru-RU"/>
              </w:rPr>
              <w:t>44,61</w:t>
            </w:r>
          </w:p>
        </w:tc>
        <w:tc>
          <w:tcPr>
            <w:tcW w:w="0" w:type="auto"/>
            <w:shd w:val="clear" w:color="auto" w:fill="auto"/>
            <w:noWrap/>
            <w:vAlign w:val="bottom"/>
            <w:hideMark/>
          </w:tcPr>
          <w:p w:rsidR="0088384F" w:rsidRPr="005D237B" w:rsidRDefault="0088384F" w:rsidP="00D71CBD">
            <w:pPr>
              <w:spacing w:after="0" w:line="240" w:lineRule="auto"/>
              <w:jc w:val="right"/>
              <w:rPr>
                <w:rFonts w:ascii="Calibri" w:eastAsia="Times New Roman" w:hAnsi="Calibri" w:cs="Calibri"/>
                <w:color w:val="000000"/>
                <w:lang w:eastAsia="ru-RU"/>
              </w:rPr>
            </w:pPr>
            <w:r w:rsidRPr="005D237B">
              <w:rPr>
                <w:rFonts w:ascii="Calibri" w:eastAsia="Times New Roman" w:hAnsi="Calibri" w:cs="Calibri"/>
                <w:color w:val="000000"/>
                <w:lang w:eastAsia="ru-RU"/>
              </w:rPr>
              <w:t>21,42</w:t>
            </w:r>
          </w:p>
        </w:tc>
      </w:tr>
      <w:tr w:rsidR="0088384F" w:rsidRPr="005D237B" w:rsidTr="00D71CBD">
        <w:trPr>
          <w:trHeight w:val="300"/>
        </w:trPr>
        <w:tc>
          <w:tcPr>
            <w:tcW w:w="0" w:type="auto"/>
            <w:shd w:val="clear" w:color="auto" w:fill="auto"/>
            <w:noWrap/>
            <w:vAlign w:val="bottom"/>
            <w:hideMark/>
          </w:tcPr>
          <w:p w:rsidR="0088384F" w:rsidRPr="005D237B" w:rsidRDefault="0088384F" w:rsidP="00D71CBD">
            <w:pPr>
              <w:spacing w:after="0" w:line="240" w:lineRule="auto"/>
              <w:rPr>
                <w:rFonts w:ascii="Calibri" w:eastAsia="Times New Roman" w:hAnsi="Calibri" w:cs="Calibri"/>
                <w:color w:val="000000"/>
                <w:lang w:eastAsia="ru-RU"/>
              </w:rPr>
            </w:pPr>
            <w:r w:rsidRPr="005D237B">
              <w:rPr>
                <w:rFonts w:ascii="Calibri" w:eastAsia="Times New Roman" w:hAnsi="Calibri" w:cs="Calibri"/>
                <w:color w:val="000000"/>
                <w:lang w:eastAsia="ru-RU"/>
              </w:rPr>
              <w:t>бюджетное общеобразовательное учреждение города Омска "Гимназия № 26"</w:t>
            </w:r>
          </w:p>
        </w:tc>
        <w:tc>
          <w:tcPr>
            <w:tcW w:w="0" w:type="auto"/>
            <w:shd w:val="clear" w:color="auto" w:fill="auto"/>
            <w:noWrap/>
            <w:vAlign w:val="bottom"/>
            <w:hideMark/>
          </w:tcPr>
          <w:p w:rsidR="0088384F" w:rsidRPr="005D237B" w:rsidRDefault="0088384F" w:rsidP="00D71CBD">
            <w:pPr>
              <w:spacing w:after="0" w:line="240" w:lineRule="auto"/>
              <w:rPr>
                <w:rFonts w:ascii="Calibri" w:eastAsia="Times New Roman" w:hAnsi="Calibri" w:cs="Calibri"/>
                <w:color w:val="000000"/>
                <w:lang w:eastAsia="ru-RU"/>
              </w:rPr>
            </w:pPr>
            <w:r w:rsidRPr="005D237B">
              <w:rPr>
                <w:rFonts w:ascii="Calibri" w:eastAsia="Times New Roman" w:hAnsi="Calibri" w:cs="Calibri"/>
                <w:color w:val="000000"/>
                <w:lang w:eastAsia="ru-RU"/>
              </w:rPr>
              <w:t> </w:t>
            </w:r>
          </w:p>
        </w:tc>
        <w:tc>
          <w:tcPr>
            <w:tcW w:w="0" w:type="auto"/>
            <w:shd w:val="clear" w:color="auto" w:fill="auto"/>
            <w:noWrap/>
            <w:vAlign w:val="bottom"/>
            <w:hideMark/>
          </w:tcPr>
          <w:p w:rsidR="0088384F" w:rsidRPr="005D237B" w:rsidRDefault="0088384F" w:rsidP="00D71CBD">
            <w:pPr>
              <w:spacing w:after="0" w:line="240" w:lineRule="auto"/>
              <w:jc w:val="right"/>
              <w:rPr>
                <w:rFonts w:ascii="Calibri" w:eastAsia="Times New Roman" w:hAnsi="Calibri" w:cs="Calibri"/>
                <w:color w:val="000000"/>
                <w:lang w:eastAsia="ru-RU"/>
              </w:rPr>
            </w:pPr>
            <w:r w:rsidRPr="005D237B">
              <w:rPr>
                <w:rFonts w:ascii="Calibri" w:eastAsia="Times New Roman" w:hAnsi="Calibri" w:cs="Calibri"/>
                <w:color w:val="000000"/>
                <w:lang w:eastAsia="ru-RU"/>
              </w:rPr>
              <w:t>52</w:t>
            </w:r>
          </w:p>
        </w:tc>
        <w:tc>
          <w:tcPr>
            <w:tcW w:w="0" w:type="auto"/>
            <w:shd w:val="clear" w:color="auto" w:fill="auto"/>
            <w:noWrap/>
            <w:vAlign w:val="bottom"/>
            <w:hideMark/>
          </w:tcPr>
          <w:p w:rsidR="0088384F" w:rsidRPr="005D237B" w:rsidRDefault="0088384F" w:rsidP="00D71CBD">
            <w:pPr>
              <w:spacing w:after="0" w:line="240" w:lineRule="auto"/>
              <w:jc w:val="right"/>
              <w:rPr>
                <w:rFonts w:ascii="Calibri" w:eastAsia="Times New Roman" w:hAnsi="Calibri" w:cs="Calibri"/>
                <w:color w:val="000000"/>
                <w:lang w:eastAsia="ru-RU"/>
              </w:rPr>
            </w:pPr>
            <w:r w:rsidRPr="005D237B">
              <w:rPr>
                <w:rFonts w:ascii="Calibri" w:eastAsia="Times New Roman" w:hAnsi="Calibri" w:cs="Calibri"/>
                <w:color w:val="000000"/>
                <w:lang w:eastAsia="ru-RU"/>
              </w:rPr>
              <w:t>0</w:t>
            </w:r>
          </w:p>
        </w:tc>
        <w:tc>
          <w:tcPr>
            <w:tcW w:w="0" w:type="auto"/>
            <w:shd w:val="clear" w:color="auto" w:fill="89FFFF"/>
            <w:noWrap/>
            <w:vAlign w:val="bottom"/>
            <w:hideMark/>
          </w:tcPr>
          <w:p w:rsidR="0088384F" w:rsidRPr="005D237B" w:rsidRDefault="0088384F" w:rsidP="00D71CBD">
            <w:pPr>
              <w:spacing w:after="0" w:line="240" w:lineRule="auto"/>
              <w:jc w:val="right"/>
              <w:rPr>
                <w:rFonts w:ascii="Calibri" w:eastAsia="Times New Roman" w:hAnsi="Calibri" w:cs="Calibri"/>
                <w:color w:val="000000"/>
                <w:lang w:eastAsia="ru-RU"/>
              </w:rPr>
            </w:pPr>
            <w:r w:rsidRPr="005D237B">
              <w:rPr>
                <w:rFonts w:ascii="Calibri" w:eastAsia="Times New Roman" w:hAnsi="Calibri" w:cs="Calibri"/>
                <w:color w:val="000000"/>
                <w:lang w:eastAsia="ru-RU"/>
              </w:rPr>
              <w:t>1,92</w:t>
            </w:r>
          </w:p>
        </w:tc>
        <w:tc>
          <w:tcPr>
            <w:tcW w:w="0" w:type="auto"/>
            <w:shd w:val="clear" w:color="auto" w:fill="92D050"/>
            <w:noWrap/>
            <w:vAlign w:val="bottom"/>
            <w:hideMark/>
          </w:tcPr>
          <w:p w:rsidR="0088384F" w:rsidRPr="005D237B" w:rsidRDefault="0088384F" w:rsidP="00D71CBD">
            <w:pPr>
              <w:spacing w:after="0" w:line="240" w:lineRule="auto"/>
              <w:jc w:val="right"/>
              <w:rPr>
                <w:rFonts w:ascii="Calibri" w:eastAsia="Times New Roman" w:hAnsi="Calibri" w:cs="Calibri"/>
                <w:color w:val="000000"/>
                <w:lang w:eastAsia="ru-RU"/>
              </w:rPr>
            </w:pPr>
            <w:r w:rsidRPr="005D237B">
              <w:rPr>
                <w:rFonts w:ascii="Calibri" w:eastAsia="Times New Roman" w:hAnsi="Calibri" w:cs="Calibri"/>
                <w:color w:val="000000"/>
                <w:lang w:eastAsia="ru-RU"/>
              </w:rPr>
              <w:t>26,92</w:t>
            </w:r>
          </w:p>
        </w:tc>
        <w:tc>
          <w:tcPr>
            <w:tcW w:w="0" w:type="auto"/>
            <w:shd w:val="clear" w:color="auto" w:fill="92D050"/>
            <w:noWrap/>
            <w:vAlign w:val="bottom"/>
            <w:hideMark/>
          </w:tcPr>
          <w:p w:rsidR="0088384F" w:rsidRPr="005D237B" w:rsidRDefault="0088384F" w:rsidP="00D71CBD">
            <w:pPr>
              <w:spacing w:after="0" w:line="240" w:lineRule="auto"/>
              <w:jc w:val="right"/>
              <w:rPr>
                <w:rFonts w:ascii="Calibri" w:eastAsia="Times New Roman" w:hAnsi="Calibri" w:cs="Calibri"/>
                <w:color w:val="000000"/>
                <w:lang w:eastAsia="ru-RU"/>
              </w:rPr>
            </w:pPr>
            <w:r w:rsidRPr="005D237B">
              <w:rPr>
                <w:rFonts w:ascii="Calibri" w:eastAsia="Times New Roman" w:hAnsi="Calibri" w:cs="Calibri"/>
                <w:color w:val="000000"/>
                <w:lang w:eastAsia="ru-RU"/>
              </w:rPr>
              <w:t>71,15</w:t>
            </w:r>
          </w:p>
        </w:tc>
      </w:tr>
    </w:tbl>
    <w:p w:rsidR="00554006" w:rsidRPr="00D817CB" w:rsidRDefault="00554006" w:rsidP="005D237B">
      <w:pPr>
        <w:rPr>
          <w:rFonts w:ascii="Times New Roman" w:hAnsi="Times New Roman" w:cs="Times New Roman"/>
          <w:b/>
          <w:sz w:val="28"/>
          <w:szCs w:val="28"/>
        </w:rPr>
      </w:pPr>
    </w:p>
    <w:p w:rsidR="00D817CB" w:rsidRPr="00836E89" w:rsidRDefault="00D817CB" w:rsidP="00D817CB">
      <w:pPr>
        <w:spacing w:before="240"/>
        <w:jc w:val="both"/>
        <w:rPr>
          <w:rFonts w:ascii="Times New Roman" w:hAnsi="Times New Roman" w:cs="Times New Roman"/>
          <w:sz w:val="24"/>
          <w:szCs w:val="24"/>
        </w:rPr>
      </w:pPr>
      <w:r>
        <w:rPr>
          <w:rFonts w:ascii="Times New Roman" w:hAnsi="Times New Roman" w:cs="Times New Roman"/>
          <w:b/>
          <w:sz w:val="24"/>
          <w:szCs w:val="24"/>
        </w:rPr>
        <w:t xml:space="preserve">     </w:t>
      </w:r>
      <w:r w:rsidRPr="00836E89">
        <w:rPr>
          <w:rFonts w:ascii="Times New Roman" w:hAnsi="Times New Roman" w:cs="Times New Roman"/>
          <w:sz w:val="24"/>
          <w:szCs w:val="24"/>
        </w:rPr>
        <w:t xml:space="preserve">Требования к проверяемому элементу содержания считаются достигнутыми, если средний процент выполнения составляет50%. Если результат ниже 50% - это говорит о </w:t>
      </w:r>
      <w:proofErr w:type="spellStart"/>
      <w:r w:rsidRPr="00836E89">
        <w:rPr>
          <w:rFonts w:ascii="Times New Roman" w:hAnsi="Times New Roman" w:cs="Times New Roman"/>
          <w:sz w:val="24"/>
          <w:szCs w:val="24"/>
        </w:rPr>
        <w:t>недостижении</w:t>
      </w:r>
      <w:proofErr w:type="spellEnd"/>
      <w:r w:rsidRPr="00836E89">
        <w:rPr>
          <w:rFonts w:ascii="Times New Roman" w:hAnsi="Times New Roman" w:cs="Times New Roman"/>
          <w:sz w:val="24"/>
          <w:szCs w:val="24"/>
        </w:rPr>
        <w:t xml:space="preserve"> требований ФГОС в части формирования данных умений.</w:t>
      </w:r>
    </w:p>
    <w:p w:rsidR="00D817CB" w:rsidRDefault="00D817CB" w:rsidP="00D817CB">
      <w:pPr>
        <w:ind w:firstLine="708"/>
        <w:jc w:val="both"/>
        <w:rPr>
          <w:rFonts w:ascii="Times New Roman" w:hAnsi="Times New Roman" w:cs="Times New Roman"/>
          <w:sz w:val="24"/>
          <w:szCs w:val="24"/>
        </w:rPr>
      </w:pPr>
      <w:r w:rsidRPr="00836E89">
        <w:rPr>
          <w:rFonts w:ascii="Times New Roman" w:hAnsi="Times New Roman" w:cs="Times New Roman"/>
          <w:b/>
          <w:sz w:val="24"/>
          <w:szCs w:val="24"/>
        </w:rPr>
        <w:lastRenderedPageBreak/>
        <w:t>Итоги выполнения заданий</w:t>
      </w:r>
      <w:r w:rsidRPr="00836E89">
        <w:rPr>
          <w:rFonts w:ascii="Times New Roman" w:hAnsi="Times New Roman" w:cs="Times New Roman"/>
          <w:sz w:val="24"/>
          <w:szCs w:val="24"/>
        </w:rPr>
        <w:t>:</w:t>
      </w:r>
      <w:r w:rsidRPr="00D817CB">
        <w:rPr>
          <w:rFonts w:ascii="Times New Roman" w:hAnsi="Times New Roman" w:cs="Times New Roman"/>
          <w:sz w:val="24"/>
          <w:szCs w:val="24"/>
        </w:rPr>
        <w:t xml:space="preserve"> </w:t>
      </w:r>
    </w:p>
    <w:p w:rsidR="00482876" w:rsidRDefault="00EF69B1" w:rsidP="00215BB5">
      <w:pPr>
        <w:ind w:firstLine="708"/>
        <w:jc w:val="both"/>
        <w:rPr>
          <w:rFonts w:ascii="Times New Roman" w:hAnsi="Times New Roman" w:cs="Times New Roman"/>
          <w:sz w:val="24"/>
          <w:szCs w:val="24"/>
        </w:rPr>
      </w:pPr>
      <w:r>
        <w:rPr>
          <w:rFonts w:ascii="Times New Roman" w:hAnsi="Times New Roman" w:cs="Times New Roman"/>
          <w:sz w:val="24"/>
          <w:szCs w:val="24"/>
        </w:rPr>
        <w:t xml:space="preserve"> Учащиеся 11</w:t>
      </w:r>
      <w:r w:rsidR="00D817CB" w:rsidRPr="00836E89">
        <w:rPr>
          <w:rFonts w:ascii="Times New Roman" w:hAnsi="Times New Roman" w:cs="Times New Roman"/>
          <w:sz w:val="24"/>
          <w:szCs w:val="24"/>
        </w:rPr>
        <w:t>-х классов справились с п</w:t>
      </w:r>
      <w:r w:rsidR="00D817CB">
        <w:rPr>
          <w:rFonts w:ascii="Times New Roman" w:hAnsi="Times New Roman" w:cs="Times New Roman"/>
          <w:sz w:val="24"/>
          <w:szCs w:val="24"/>
        </w:rPr>
        <w:t>ред</w:t>
      </w:r>
      <w:r w:rsidR="00215BB5">
        <w:rPr>
          <w:rFonts w:ascii="Times New Roman" w:hAnsi="Times New Roman" w:cs="Times New Roman"/>
          <w:sz w:val="24"/>
          <w:szCs w:val="24"/>
        </w:rPr>
        <w:t>ложенной работой, при этом 97,68</w:t>
      </w:r>
      <w:r w:rsidR="00D817CB" w:rsidRPr="00836E89">
        <w:rPr>
          <w:rFonts w:ascii="Times New Roman" w:hAnsi="Times New Roman" w:cs="Times New Roman"/>
          <w:sz w:val="24"/>
          <w:szCs w:val="24"/>
        </w:rPr>
        <w:t xml:space="preserve">% обучающихся показали </w:t>
      </w:r>
      <w:proofErr w:type="gramStart"/>
      <w:r w:rsidR="00D817CB" w:rsidRPr="00836E89">
        <w:rPr>
          <w:rFonts w:ascii="Times New Roman" w:hAnsi="Times New Roman" w:cs="Times New Roman"/>
          <w:sz w:val="24"/>
          <w:szCs w:val="24"/>
        </w:rPr>
        <w:t>высокий</w:t>
      </w:r>
      <w:proofErr w:type="gramEnd"/>
      <w:r w:rsidR="00D817CB" w:rsidRPr="00836E89">
        <w:rPr>
          <w:rFonts w:ascii="Times New Roman" w:hAnsi="Times New Roman" w:cs="Times New Roman"/>
          <w:sz w:val="24"/>
          <w:szCs w:val="24"/>
        </w:rPr>
        <w:t xml:space="preserve"> и выше среднего уровни достижения предметных </w:t>
      </w:r>
      <w:r w:rsidR="00D817CB">
        <w:rPr>
          <w:rFonts w:ascii="Times New Roman" w:hAnsi="Times New Roman" w:cs="Times New Roman"/>
          <w:sz w:val="24"/>
          <w:szCs w:val="24"/>
        </w:rPr>
        <w:t>и</w:t>
      </w:r>
      <w:r w:rsidR="00D817CB" w:rsidRPr="00836E89">
        <w:rPr>
          <w:rFonts w:ascii="Times New Roman" w:hAnsi="Times New Roman" w:cs="Times New Roman"/>
          <w:sz w:val="24"/>
          <w:szCs w:val="24"/>
        </w:rPr>
        <w:t xml:space="preserve"> </w:t>
      </w:r>
      <w:proofErr w:type="spellStart"/>
      <w:r w:rsidR="00D817CB" w:rsidRPr="00836E89">
        <w:rPr>
          <w:rFonts w:ascii="Times New Roman" w:hAnsi="Times New Roman" w:cs="Times New Roman"/>
          <w:sz w:val="24"/>
          <w:szCs w:val="24"/>
        </w:rPr>
        <w:t>метапредметных</w:t>
      </w:r>
      <w:proofErr w:type="spellEnd"/>
      <w:r w:rsidR="00D817CB" w:rsidRPr="00836E89">
        <w:rPr>
          <w:rFonts w:ascii="Times New Roman" w:hAnsi="Times New Roman" w:cs="Times New Roman"/>
          <w:sz w:val="24"/>
          <w:szCs w:val="24"/>
        </w:rPr>
        <w:t xml:space="preserve"> ре</w:t>
      </w:r>
      <w:r w:rsidR="00D817CB">
        <w:rPr>
          <w:rFonts w:ascii="Times New Roman" w:hAnsi="Times New Roman" w:cs="Times New Roman"/>
          <w:sz w:val="24"/>
          <w:szCs w:val="24"/>
        </w:rPr>
        <w:t xml:space="preserve">зультатов по </w:t>
      </w:r>
      <w:r w:rsidR="00215BB5">
        <w:rPr>
          <w:rFonts w:ascii="Times New Roman" w:hAnsi="Times New Roman" w:cs="Times New Roman"/>
          <w:sz w:val="24"/>
          <w:szCs w:val="24"/>
        </w:rPr>
        <w:t>физике, что на 0,39% ниже</w:t>
      </w:r>
      <w:r w:rsidR="00D817CB">
        <w:rPr>
          <w:rFonts w:ascii="Times New Roman" w:hAnsi="Times New Roman" w:cs="Times New Roman"/>
          <w:sz w:val="24"/>
          <w:szCs w:val="24"/>
        </w:rPr>
        <w:t xml:space="preserve">, чем в </w:t>
      </w:r>
      <w:r w:rsidR="0088384F">
        <w:rPr>
          <w:rFonts w:ascii="Times New Roman" w:hAnsi="Times New Roman" w:cs="Times New Roman"/>
          <w:sz w:val="24"/>
          <w:szCs w:val="24"/>
        </w:rPr>
        <w:t>2023</w:t>
      </w:r>
      <w:r>
        <w:rPr>
          <w:rFonts w:ascii="Times New Roman" w:hAnsi="Times New Roman" w:cs="Times New Roman"/>
          <w:sz w:val="24"/>
          <w:szCs w:val="24"/>
        </w:rPr>
        <w:t xml:space="preserve"> </w:t>
      </w:r>
      <w:r w:rsidR="00D817CB">
        <w:rPr>
          <w:rFonts w:ascii="Times New Roman" w:hAnsi="Times New Roman" w:cs="Times New Roman"/>
          <w:sz w:val="24"/>
          <w:szCs w:val="24"/>
        </w:rPr>
        <w:t xml:space="preserve"> году. </w:t>
      </w:r>
      <w:r w:rsidR="005B5724">
        <w:rPr>
          <w:rFonts w:ascii="Times New Roman" w:hAnsi="Times New Roman" w:cs="Times New Roman"/>
          <w:sz w:val="24"/>
          <w:szCs w:val="24"/>
        </w:rPr>
        <w:t>Учащиеся, показавшие базовый уровень</w:t>
      </w:r>
      <w:r w:rsidR="00215BB5">
        <w:rPr>
          <w:rFonts w:ascii="Times New Roman" w:hAnsi="Times New Roman" w:cs="Times New Roman"/>
          <w:sz w:val="24"/>
          <w:szCs w:val="24"/>
        </w:rPr>
        <w:t xml:space="preserve"> знаний в 2024 году составляют 2,33</w:t>
      </w:r>
      <w:r w:rsidR="005D237B">
        <w:rPr>
          <w:rFonts w:ascii="Times New Roman" w:hAnsi="Times New Roman" w:cs="Times New Roman"/>
          <w:sz w:val="24"/>
          <w:szCs w:val="24"/>
        </w:rPr>
        <w:t>%, чт</w:t>
      </w:r>
      <w:r w:rsidR="00215BB5">
        <w:rPr>
          <w:rFonts w:ascii="Times New Roman" w:hAnsi="Times New Roman" w:cs="Times New Roman"/>
          <w:sz w:val="24"/>
          <w:szCs w:val="24"/>
        </w:rPr>
        <w:t>о на 0,41% выше, чем весной 2023</w:t>
      </w:r>
      <w:r w:rsidR="005D237B">
        <w:rPr>
          <w:rFonts w:ascii="Times New Roman" w:hAnsi="Times New Roman" w:cs="Times New Roman"/>
          <w:sz w:val="24"/>
          <w:szCs w:val="24"/>
        </w:rPr>
        <w:t xml:space="preserve"> года. Учащиеся</w:t>
      </w:r>
      <w:r w:rsidR="00FB23EA">
        <w:rPr>
          <w:rFonts w:ascii="Times New Roman" w:hAnsi="Times New Roman" w:cs="Times New Roman"/>
          <w:sz w:val="24"/>
          <w:szCs w:val="24"/>
        </w:rPr>
        <w:t>,</w:t>
      </w:r>
      <w:r w:rsidR="005D237B">
        <w:rPr>
          <w:rFonts w:ascii="Times New Roman" w:hAnsi="Times New Roman" w:cs="Times New Roman"/>
          <w:sz w:val="24"/>
          <w:szCs w:val="24"/>
        </w:rPr>
        <w:t xml:space="preserve"> </w:t>
      </w:r>
      <w:r w:rsidR="005B5724">
        <w:rPr>
          <w:rFonts w:ascii="Times New Roman" w:hAnsi="Times New Roman" w:cs="Times New Roman"/>
          <w:sz w:val="24"/>
          <w:szCs w:val="24"/>
        </w:rPr>
        <w:t xml:space="preserve"> выполнившие работу неудовлетворительно</w:t>
      </w:r>
      <w:r w:rsidR="00FB23EA">
        <w:rPr>
          <w:rFonts w:ascii="Times New Roman" w:hAnsi="Times New Roman" w:cs="Times New Roman"/>
          <w:sz w:val="24"/>
          <w:szCs w:val="24"/>
        </w:rPr>
        <w:t>,</w:t>
      </w:r>
      <w:r w:rsidR="00215BB5">
        <w:rPr>
          <w:rFonts w:ascii="Times New Roman" w:hAnsi="Times New Roman" w:cs="Times New Roman"/>
          <w:sz w:val="24"/>
          <w:szCs w:val="24"/>
        </w:rPr>
        <w:t xml:space="preserve"> в 2024</w:t>
      </w:r>
      <w:r w:rsidR="005B5724">
        <w:rPr>
          <w:rFonts w:ascii="Times New Roman" w:hAnsi="Times New Roman" w:cs="Times New Roman"/>
          <w:sz w:val="24"/>
          <w:szCs w:val="24"/>
        </w:rPr>
        <w:t xml:space="preserve"> году отсутствуют, </w:t>
      </w:r>
      <w:proofErr w:type="gramStart"/>
      <w:r w:rsidR="00215BB5">
        <w:rPr>
          <w:rFonts w:ascii="Times New Roman" w:hAnsi="Times New Roman" w:cs="Times New Roman"/>
          <w:sz w:val="24"/>
          <w:szCs w:val="24"/>
        </w:rPr>
        <w:t>также, как</w:t>
      </w:r>
      <w:proofErr w:type="gramEnd"/>
      <w:r w:rsidR="00215BB5">
        <w:rPr>
          <w:rFonts w:ascii="Times New Roman" w:hAnsi="Times New Roman" w:cs="Times New Roman"/>
          <w:sz w:val="24"/>
          <w:szCs w:val="24"/>
        </w:rPr>
        <w:t xml:space="preserve"> и в 2023</w:t>
      </w:r>
      <w:r w:rsidR="005D237B">
        <w:rPr>
          <w:rFonts w:ascii="Times New Roman" w:hAnsi="Times New Roman" w:cs="Times New Roman"/>
          <w:sz w:val="24"/>
          <w:szCs w:val="24"/>
        </w:rPr>
        <w:t xml:space="preserve"> году</w:t>
      </w:r>
      <w:r w:rsidR="005B5724">
        <w:rPr>
          <w:rFonts w:ascii="Times New Roman" w:hAnsi="Times New Roman" w:cs="Times New Roman"/>
          <w:sz w:val="24"/>
          <w:szCs w:val="24"/>
        </w:rPr>
        <w:t>.</w:t>
      </w:r>
      <w:r w:rsidR="00D817CB" w:rsidRPr="00836E89">
        <w:rPr>
          <w:rFonts w:ascii="Times New Roman" w:hAnsi="Times New Roman" w:cs="Times New Roman"/>
          <w:sz w:val="24"/>
          <w:szCs w:val="24"/>
        </w:rPr>
        <w:t xml:space="preserve"> Следует отметить, что ряд умений и </w:t>
      </w:r>
      <w:r w:rsidR="005B5724">
        <w:rPr>
          <w:rFonts w:ascii="Times New Roman" w:hAnsi="Times New Roman" w:cs="Times New Roman"/>
          <w:sz w:val="24"/>
          <w:szCs w:val="24"/>
        </w:rPr>
        <w:t xml:space="preserve">видов </w:t>
      </w:r>
      <w:proofErr w:type="gramStart"/>
      <w:r w:rsidR="005B5724">
        <w:rPr>
          <w:rFonts w:ascii="Times New Roman" w:hAnsi="Times New Roman" w:cs="Times New Roman"/>
          <w:sz w:val="24"/>
          <w:szCs w:val="24"/>
        </w:rPr>
        <w:t>деятельности</w:t>
      </w:r>
      <w:proofErr w:type="gramEnd"/>
      <w:r w:rsidR="005B5724">
        <w:rPr>
          <w:rFonts w:ascii="Times New Roman" w:hAnsi="Times New Roman" w:cs="Times New Roman"/>
          <w:sz w:val="24"/>
          <w:szCs w:val="24"/>
        </w:rPr>
        <w:t xml:space="preserve"> обучающихся 11</w:t>
      </w:r>
      <w:r w:rsidR="00D817CB" w:rsidRPr="00836E89">
        <w:rPr>
          <w:rFonts w:ascii="Times New Roman" w:hAnsi="Times New Roman" w:cs="Times New Roman"/>
          <w:sz w:val="24"/>
          <w:szCs w:val="24"/>
        </w:rPr>
        <w:t xml:space="preserve">-х классов по </w:t>
      </w:r>
      <w:r w:rsidR="005D237B">
        <w:rPr>
          <w:rFonts w:ascii="Times New Roman" w:hAnsi="Times New Roman" w:cs="Times New Roman"/>
          <w:sz w:val="24"/>
          <w:szCs w:val="24"/>
        </w:rPr>
        <w:t>физике</w:t>
      </w:r>
      <w:r w:rsidR="00D817CB" w:rsidRPr="00836E89">
        <w:rPr>
          <w:rFonts w:ascii="Times New Roman" w:hAnsi="Times New Roman" w:cs="Times New Roman"/>
          <w:sz w:val="24"/>
          <w:szCs w:val="24"/>
        </w:rPr>
        <w:t xml:space="preserve"> выполнен и может считаться выполненным на достаточным уровне. Такие проверяемые знания</w:t>
      </w:r>
      <w:r w:rsidR="00482876">
        <w:rPr>
          <w:rFonts w:ascii="Times New Roman" w:hAnsi="Times New Roman" w:cs="Times New Roman"/>
          <w:sz w:val="24"/>
          <w:szCs w:val="24"/>
        </w:rPr>
        <w:t>,</w:t>
      </w:r>
      <w:r w:rsidR="00D817CB" w:rsidRPr="00836E89">
        <w:rPr>
          <w:rFonts w:ascii="Times New Roman" w:hAnsi="Times New Roman" w:cs="Times New Roman"/>
          <w:sz w:val="24"/>
          <w:szCs w:val="24"/>
        </w:rPr>
        <w:t xml:space="preserve"> как</w:t>
      </w:r>
      <w:r w:rsidR="005D237B">
        <w:rPr>
          <w:rFonts w:ascii="Times New Roman" w:hAnsi="Times New Roman" w:cs="Times New Roman"/>
          <w:sz w:val="24"/>
          <w:szCs w:val="24"/>
        </w:rPr>
        <w:t xml:space="preserve"> </w:t>
      </w:r>
      <w:r w:rsidR="00215BB5">
        <w:rPr>
          <w:rFonts w:ascii="Times New Roman" w:hAnsi="Times New Roman" w:cs="Times New Roman"/>
          <w:sz w:val="24"/>
          <w:szCs w:val="24"/>
        </w:rPr>
        <w:t>у</w:t>
      </w:r>
      <w:r w:rsidR="00215BB5" w:rsidRPr="00215BB5">
        <w:rPr>
          <w:rFonts w:ascii="Times New Roman" w:hAnsi="Times New Roman" w:cs="Times New Roman"/>
          <w:sz w:val="24"/>
          <w:szCs w:val="24"/>
        </w:rPr>
        <w:t>мение описывать и объяснять физич</w:t>
      </w:r>
      <w:r w:rsidR="00215BB5">
        <w:rPr>
          <w:rFonts w:ascii="Times New Roman" w:hAnsi="Times New Roman" w:cs="Times New Roman"/>
          <w:sz w:val="24"/>
          <w:szCs w:val="24"/>
        </w:rPr>
        <w:t>еские явления и свойства тел, у</w:t>
      </w:r>
      <w:r w:rsidR="00215BB5" w:rsidRPr="00215BB5">
        <w:rPr>
          <w:rFonts w:ascii="Times New Roman" w:hAnsi="Times New Roman" w:cs="Times New Roman"/>
          <w:sz w:val="24"/>
          <w:szCs w:val="24"/>
        </w:rPr>
        <w:t>мение объяснять устройство и принцип действия технических объектов, приводить примеры практического ис</w:t>
      </w:r>
      <w:r w:rsidR="00215BB5">
        <w:rPr>
          <w:rFonts w:ascii="Times New Roman" w:hAnsi="Times New Roman" w:cs="Times New Roman"/>
          <w:sz w:val="24"/>
          <w:szCs w:val="24"/>
        </w:rPr>
        <w:t xml:space="preserve">пользования физических знаний. </w:t>
      </w:r>
      <w:r w:rsidR="00D817CB" w:rsidRPr="00836E89">
        <w:rPr>
          <w:rFonts w:ascii="Times New Roman" w:hAnsi="Times New Roman" w:cs="Times New Roman"/>
          <w:sz w:val="24"/>
          <w:szCs w:val="24"/>
        </w:rPr>
        <w:t>К наименее сформ</w:t>
      </w:r>
      <w:r w:rsidR="005B5724">
        <w:rPr>
          <w:rFonts w:ascii="Times New Roman" w:hAnsi="Times New Roman" w:cs="Times New Roman"/>
          <w:sz w:val="24"/>
          <w:szCs w:val="24"/>
        </w:rPr>
        <w:t>ированным</w:t>
      </w:r>
      <w:r w:rsidR="00482876">
        <w:rPr>
          <w:rFonts w:ascii="Times New Roman" w:hAnsi="Times New Roman" w:cs="Times New Roman"/>
          <w:sz w:val="24"/>
          <w:szCs w:val="24"/>
        </w:rPr>
        <w:t>,</w:t>
      </w:r>
      <w:r w:rsidR="005B5724">
        <w:rPr>
          <w:rFonts w:ascii="Times New Roman" w:hAnsi="Times New Roman" w:cs="Times New Roman"/>
          <w:sz w:val="24"/>
          <w:szCs w:val="24"/>
        </w:rPr>
        <w:t xml:space="preserve"> можно отнести умение </w:t>
      </w:r>
      <w:r w:rsidR="005B5724" w:rsidRPr="005B5724">
        <w:rPr>
          <w:rFonts w:ascii="Times New Roman" w:hAnsi="Times New Roman" w:cs="Times New Roman"/>
          <w:sz w:val="24"/>
          <w:szCs w:val="24"/>
        </w:rPr>
        <w:t xml:space="preserve"> </w:t>
      </w:r>
      <w:r w:rsidR="00215BB5" w:rsidRPr="00215BB5">
        <w:rPr>
          <w:rFonts w:ascii="Times New Roman" w:hAnsi="Times New Roman" w:cs="Times New Roman"/>
          <w:sz w:val="24"/>
          <w:szCs w:val="24"/>
        </w:rPr>
        <w:t>воспринимать и на основе полученных знаний самостоятельно оценивать информацию, содержащуюся в СМИ, Интерне</w:t>
      </w:r>
      <w:r w:rsidR="00215BB5">
        <w:rPr>
          <w:rFonts w:ascii="Times New Roman" w:hAnsi="Times New Roman" w:cs="Times New Roman"/>
          <w:sz w:val="24"/>
          <w:szCs w:val="24"/>
        </w:rPr>
        <w:t>те, научно-популярных статьях</w:t>
      </w:r>
      <w:proofErr w:type="gramStart"/>
      <w:r w:rsidR="00215BB5">
        <w:rPr>
          <w:rFonts w:ascii="Times New Roman" w:hAnsi="Times New Roman" w:cs="Times New Roman"/>
          <w:sz w:val="24"/>
          <w:szCs w:val="24"/>
        </w:rPr>
        <w:t>.</w:t>
      </w:r>
      <w:proofErr w:type="gramEnd"/>
      <w:r w:rsidR="00215BB5">
        <w:rPr>
          <w:rFonts w:ascii="Times New Roman" w:hAnsi="Times New Roman" w:cs="Times New Roman"/>
          <w:sz w:val="24"/>
          <w:szCs w:val="24"/>
        </w:rPr>
        <w:t xml:space="preserve"> </w:t>
      </w:r>
      <w:proofErr w:type="gramStart"/>
      <w:r w:rsidR="00215BB5">
        <w:rPr>
          <w:rFonts w:ascii="Times New Roman" w:hAnsi="Times New Roman" w:cs="Times New Roman"/>
          <w:sz w:val="24"/>
          <w:szCs w:val="24"/>
        </w:rPr>
        <w:t>у</w:t>
      </w:r>
      <w:proofErr w:type="gramEnd"/>
      <w:r w:rsidR="00215BB5">
        <w:rPr>
          <w:rFonts w:ascii="Times New Roman" w:hAnsi="Times New Roman" w:cs="Times New Roman"/>
          <w:sz w:val="24"/>
          <w:szCs w:val="24"/>
        </w:rPr>
        <w:t>мение</w:t>
      </w:r>
      <w:r w:rsidR="00215BB5" w:rsidRPr="00215BB5">
        <w:rPr>
          <w:rFonts w:ascii="Times New Roman" w:hAnsi="Times New Roman" w:cs="Times New Roman"/>
          <w:sz w:val="24"/>
          <w:szCs w:val="24"/>
        </w:rPr>
        <w:t xml:space="preserve"> использовать приобретенные знания и умения в практической деятельности и повседневной жизни для обеспечения безопасности жизнедеятельности, рационального природопользования и охраны окружающей среды.</w:t>
      </w:r>
    </w:p>
    <w:p w:rsidR="00D817CB" w:rsidRPr="00836E89" w:rsidRDefault="005B5724" w:rsidP="005B5724">
      <w:pPr>
        <w:ind w:firstLine="708"/>
        <w:jc w:val="both"/>
        <w:rPr>
          <w:rFonts w:ascii="Times New Roman" w:hAnsi="Times New Roman" w:cs="Times New Roman"/>
          <w:b/>
          <w:sz w:val="24"/>
          <w:szCs w:val="24"/>
        </w:rPr>
      </w:pPr>
      <w:r w:rsidRPr="005B5724">
        <w:rPr>
          <w:rFonts w:ascii="Times New Roman" w:hAnsi="Times New Roman" w:cs="Times New Roman"/>
          <w:sz w:val="24"/>
          <w:szCs w:val="24"/>
        </w:rPr>
        <w:t xml:space="preserve"> </w:t>
      </w:r>
      <w:r w:rsidR="00D817CB" w:rsidRPr="00836E89">
        <w:rPr>
          <w:rFonts w:ascii="Times New Roman" w:hAnsi="Times New Roman" w:cs="Times New Roman"/>
          <w:b/>
          <w:sz w:val="24"/>
          <w:szCs w:val="24"/>
        </w:rPr>
        <w:t>Рекомендации</w:t>
      </w:r>
    </w:p>
    <w:p w:rsidR="00482876" w:rsidRDefault="00482876" w:rsidP="00482876">
      <w:pPr>
        <w:spacing w:after="0" w:line="240" w:lineRule="auto"/>
        <w:ind w:firstLine="737"/>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eastAsia="ru-RU"/>
        </w:rPr>
        <w:t>Ан</w:t>
      </w:r>
      <w:r w:rsidR="00336067">
        <w:rPr>
          <w:rFonts w:ascii="Times New Roman" w:eastAsia="Times New Roman" w:hAnsi="Times New Roman" w:cs="Times New Roman"/>
          <w:sz w:val="24"/>
          <w:szCs w:val="24"/>
          <w:lang w:eastAsia="ru-RU"/>
        </w:rPr>
        <w:t>ализ результатов ВПР по физике</w:t>
      </w:r>
      <w:r>
        <w:rPr>
          <w:rFonts w:ascii="Times New Roman" w:eastAsia="Times New Roman" w:hAnsi="Times New Roman" w:cs="Times New Roman"/>
          <w:sz w:val="24"/>
          <w:szCs w:val="24"/>
          <w:lang w:eastAsia="ru-RU"/>
        </w:rPr>
        <w:t xml:space="preserve"> позволил вскрыть дефициты, проблемные поля в виде </w:t>
      </w:r>
      <w:r>
        <w:rPr>
          <w:rFonts w:ascii="Times New Roman" w:eastAsia="Times New Roman" w:hAnsi="Times New Roman" w:cs="Times New Roman"/>
          <w:sz w:val="24"/>
          <w:szCs w:val="24"/>
        </w:rPr>
        <w:t>несформированных планируемых результатов  обучающихся. Для того чтобы повысить качество образования, необходимо:</w:t>
      </w:r>
    </w:p>
    <w:p w:rsidR="00482876" w:rsidRPr="00836E89" w:rsidRDefault="00482876" w:rsidP="00482876">
      <w:pPr>
        <w:numPr>
          <w:ilvl w:val="0"/>
          <w:numId w:val="4"/>
        </w:numPr>
        <w:shd w:val="clear" w:color="auto" w:fill="FFFFFF"/>
        <w:tabs>
          <w:tab w:val="clear" w:pos="1080"/>
          <w:tab w:val="left" w:pos="426"/>
        </w:tabs>
        <w:spacing w:before="100" w:beforeAutospacing="1" w:after="100" w:afterAutospacing="1" w:line="240" w:lineRule="auto"/>
        <w:ind w:left="142"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методических объединениях проанализ</w:t>
      </w:r>
      <w:r w:rsidR="0088384F">
        <w:rPr>
          <w:rFonts w:ascii="Times New Roman" w:eastAsia="Times New Roman" w:hAnsi="Times New Roman" w:cs="Times New Roman"/>
          <w:sz w:val="24"/>
          <w:szCs w:val="24"/>
          <w:lang w:eastAsia="ru-RU"/>
        </w:rPr>
        <w:t>ировать типичные ошибки ВПР 2024</w:t>
      </w:r>
      <w:r>
        <w:rPr>
          <w:rFonts w:ascii="Times New Roman" w:eastAsia="Times New Roman" w:hAnsi="Times New Roman" w:cs="Times New Roman"/>
          <w:sz w:val="24"/>
          <w:szCs w:val="24"/>
          <w:lang w:eastAsia="ru-RU"/>
        </w:rPr>
        <w:t xml:space="preserve"> года, спланировать работу по ликвидации проблемных полей.</w:t>
      </w:r>
    </w:p>
    <w:p w:rsidR="00482876" w:rsidRPr="00836E89" w:rsidRDefault="00482876" w:rsidP="00482876">
      <w:pPr>
        <w:numPr>
          <w:ilvl w:val="0"/>
          <w:numId w:val="4"/>
        </w:numPr>
        <w:shd w:val="clear" w:color="auto" w:fill="FFFFFF"/>
        <w:tabs>
          <w:tab w:val="clear" w:pos="1080"/>
          <w:tab w:val="left" w:pos="426"/>
        </w:tabs>
        <w:spacing w:before="100" w:beforeAutospacing="1" w:after="100" w:afterAutospacing="1" w:line="240" w:lineRule="auto"/>
        <w:ind w:left="142" w:firstLine="0"/>
        <w:jc w:val="both"/>
        <w:rPr>
          <w:rFonts w:ascii="Times New Roman" w:eastAsia="Times New Roman" w:hAnsi="Times New Roman" w:cs="Times New Roman"/>
          <w:sz w:val="24"/>
          <w:szCs w:val="24"/>
          <w:lang w:eastAsia="ru-RU"/>
        </w:rPr>
      </w:pPr>
      <w:r w:rsidRPr="00836E89">
        <w:rPr>
          <w:rFonts w:ascii="Times New Roman" w:eastAsia="Times New Roman" w:hAnsi="Times New Roman" w:cs="Times New Roman"/>
          <w:sz w:val="24"/>
          <w:szCs w:val="24"/>
          <w:lang w:eastAsia="ru-RU"/>
        </w:rPr>
        <w:t>Включить вопросы по подготовке, организации и проведения ВПР в 202</w:t>
      </w:r>
      <w:r w:rsidR="0088384F">
        <w:rPr>
          <w:rFonts w:ascii="Times New Roman" w:eastAsia="Times New Roman" w:hAnsi="Times New Roman" w:cs="Times New Roman"/>
          <w:sz w:val="24"/>
          <w:szCs w:val="24"/>
          <w:lang w:eastAsia="ru-RU"/>
        </w:rPr>
        <w:t>4</w:t>
      </w:r>
      <w:r w:rsidRPr="00836E89">
        <w:rPr>
          <w:rFonts w:ascii="Times New Roman" w:eastAsia="Times New Roman" w:hAnsi="Times New Roman" w:cs="Times New Roman"/>
          <w:sz w:val="24"/>
          <w:szCs w:val="24"/>
          <w:lang w:eastAsia="ru-RU"/>
        </w:rPr>
        <w:t>-202</w:t>
      </w:r>
      <w:r w:rsidR="0088384F">
        <w:rPr>
          <w:rFonts w:ascii="Times New Roman" w:eastAsia="Times New Roman" w:hAnsi="Times New Roman" w:cs="Times New Roman"/>
          <w:sz w:val="24"/>
          <w:szCs w:val="24"/>
          <w:lang w:eastAsia="ru-RU"/>
        </w:rPr>
        <w:t>5</w:t>
      </w:r>
      <w:r w:rsidRPr="00836E89">
        <w:rPr>
          <w:rFonts w:ascii="Times New Roman" w:eastAsia="Times New Roman" w:hAnsi="Times New Roman" w:cs="Times New Roman"/>
          <w:sz w:val="24"/>
          <w:szCs w:val="24"/>
          <w:lang w:eastAsia="ru-RU"/>
        </w:rPr>
        <w:t xml:space="preserve"> учебном году в план р</w:t>
      </w:r>
      <w:r>
        <w:rPr>
          <w:rFonts w:ascii="Times New Roman" w:eastAsia="Times New Roman" w:hAnsi="Times New Roman" w:cs="Times New Roman"/>
          <w:sz w:val="24"/>
          <w:szCs w:val="24"/>
          <w:lang w:eastAsia="ru-RU"/>
        </w:rPr>
        <w:t>аботы кафедры.</w:t>
      </w:r>
    </w:p>
    <w:p w:rsidR="00482876" w:rsidRDefault="00482876" w:rsidP="00482876">
      <w:pPr>
        <w:numPr>
          <w:ilvl w:val="0"/>
          <w:numId w:val="4"/>
        </w:numPr>
        <w:shd w:val="clear" w:color="auto" w:fill="FFFFFF"/>
        <w:tabs>
          <w:tab w:val="clear" w:pos="1080"/>
          <w:tab w:val="left" w:pos="426"/>
        </w:tabs>
        <w:spacing w:before="100" w:beforeAutospacing="1" w:after="100" w:afterAutospacing="1" w:line="240" w:lineRule="auto"/>
        <w:ind w:left="142" w:firstLine="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Дополнит</w:t>
      </w:r>
      <w:r w:rsidR="0088384F">
        <w:rPr>
          <w:rFonts w:ascii="Times New Roman" w:eastAsia="Times New Roman" w:hAnsi="Times New Roman" w:cs="Times New Roman"/>
          <w:sz w:val="24"/>
          <w:szCs w:val="24"/>
          <w:lang w:eastAsia="ru-RU"/>
        </w:rPr>
        <w:t>ь банк заданий с учётом ВПР 2024</w:t>
      </w:r>
      <w:r>
        <w:rPr>
          <w:rFonts w:ascii="Times New Roman" w:eastAsia="Times New Roman" w:hAnsi="Times New Roman" w:cs="Times New Roman"/>
          <w:sz w:val="24"/>
          <w:szCs w:val="24"/>
          <w:lang w:eastAsia="ru-RU"/>
        </w:rPr>
        <w:t xml:space="preserve"> года.</w:t>
      </w:r>
    </w:p>
    <w:p w:rsidR="00336067" w:rsidRDefault="00336067" w:rsidP="00336067">
      <w:pPr>
        <w:numPr>
          <w:ilvl w:val="0"/>
          <w:numId w:val="4"/>
        </w:numPr>
        <w:shd w:val="clear" w:color="auto" w:fill="FFFFFF"/>
        <w:tabs>
          <w:tab w:val="clear" w:pos="1080"/>
          <w:tab w:val="left" w:pos="426"/>
        </w:tabs>
        <w:spacing w:before="100" w:beforeAutospacing="1" w:after="100" w:afterAutospacing="1" w:line="240" w:lineRule="auto"/>
        <w:ind w:left="142" w:firstLine="0"/>
        <w:jc w:val="both"/>
        <w:rPr>
          <w:rFonts w:ascii="Times New Roman" w:eastAsia="Times New Roman" w:hAnsi="Times New Roman" w:cs="Times New Roman"/>
          <w:sz w:val="24"/>
          <w:szCs w:val="24"/>
          <w:lang w:eastAsia="ru-RU"/>
        </w:rPr>
      </w:pPr>
      <w:r w:rsidRPr="00336067">
        <w:rPr>
          <w:rFonts w:ascii="Times New Roman" w:eastAsia="Times New Roman" w:hAnsi="Times New Roman" w:cs="Times New Roman"/>
          <w:sz w:val="24"/>
          <w:szCs w:val="24"/>
        </w:rPr>
        <w:t>Формировать у учащихся умение активно применять полученные знания на практике. При их усвоении активно привлекать дополнительные материалы, сборники дидактических и познавательных заданий, работы с иллюстративным материалом, в том числе различными учебными электронными ресурсами, ресурсами сети Интернет</w:t>
      </w:r>
      <w:r>
        <w:rPr>
          <w:rFonts w:ascii="Times New Roman" w:eastAsia="Times New Roman" w:hAnsi="Times New Roman" w:cs="Times New Roman"/>
          <w:sz w:val="24"/>
          <w:szCs w:val="24"/>
        </w:rPr>
        <w:t>.</w:t>
      </w:r>
    </w:p>
    <w:p w:rsidR="00336067" w:rsidRPr="00336067" w:rsidRDefault="00336067" w:rsidP="00336067">
      <w:pPr>
        <w:numPr>
          <w:ilvl w:val="0"/>
          <w:numId w:val="4"/>
        </w:numPr>
        <w:shd w:val="clear" w:color="auto" w:fill="FFFFFF"/>
        <w:tabs>
          <w:tab w:val="clear" w:pos="1080"/>
          <w:tab w:val="left" w:pos="426"/>
        </w:tabs>
        <w:spacing w:before="100" w:beforeAutospacing="1" w:after="100" w:afterAutospacing="1" w:line="240" w:lineRule="auto"/>
        <w:ind w:left="142" w:firstLine="0"/>
        <w:jc w:val="both"/>
        <w:rPr>
          <w:rFonts w:ascii="Times New Roman" w:eastAsia="Times New Roman" w:hAnsi="Times New Roman" w:cs="Times New Roman"/>
          <w:sz w:val="24"/>
          <w:szCs w:val="24"/>
          <w:lang w:eastAsia="ru-RU"/>
        </w:rPr>
      </w:pPr>
      <w:r w:rsidRPr="00336067">
        <w:rPr>
          <w:rFonts w:ascii="Times New Roman" w:eastAsia="Times New Roman" w:hAnsi="Times New Roman" w:cs="Times New Roman"/>
          <w:sz w:val="24"/>
          <w:szCs w:val="24"/>
        </w:rPr>
        <w:t>Совершенствовать методику текущего, тематического, поэтапного повторения и контроля, сочетать в нем разные формы устной и письменной проверки.</w:t>
      </w:r>
    </w:p>
    <w:p w:rsidR="00336067" w:rsidRPr="00482876" w:rsidRDefault="00336067" w:rsidP="00336067">
      <w:pPr>
        <w:shd w:val="clear" w:color="auto" w:fill="FFFFFF"/>
        <w:tabs>
          <w:tab w:val="left" w:pos="426"/>
        </w:tabs>
        <w:spacing w:before="100" w:beforeAutospacing="1" w:after="100" w:afterAutospacing="1" w:line="240" w:lineRule="auto"/>
        <w:ind w:left="720"/>
        <w:jc w:val="both"/>
        <w:rPr>
          <w:rFonts w:ascii="Times New Roman" w:eastAsia="Times New Roman" w:hAnsi="Times New Roman" w:cs="Times New Roman"/>
          <w:sz w:val="24"/>
          <w:szCs w:val="24"/>
          <w:lang w:eastAsia="ru-RU"/>
        </w:rPr>
      </w:pPr>
    </w:p>
    <w:p w:rsidR="00482876" w:rsidRDefault="00482876" w:rsidP="00482876">
      <w:pPr>
        <w:spacing w:after="0" w:line="240" w:lineRule="auto"/>
        <w:ind w:left="142" w:right="667"/>
        <w:rPr>
          <w:rFonts w:ascii="Times New Roman" w:eastAsia="Times New Roman" w:hAnsi="Times New Roman" w:cs="Times New Roman"/>
          <w:sz w:val="24"/>
          <w:szCs w:val="24"/>
        </w:rPr>
      </w:pPr>
    </w:p>
    <w:p w:rsidR="00482876" w:rsidRPr="003F14E1" w:rsidRDefault="00482876" w:rsidP="00482876">
      <w:pPr>
        <w:jc w:val="both"/>
        <w:rPr>
          <w:rFonts w:ascii="Times New Roman" w:hAnsi="Times New Roman" w:cs="Times New Roman"/>
          <w:sz w:val="24"/>
          <w:szCs w:val="24"/>
        </w:rPr>
      </w:pPr>
    </w:p>
    <w:p w:rsidR="00D817CB" w:rsidRPr="001446EC" w:rsidRDefault="00D817CB" w:rsidP="001909EA">
      <w:pPr>
        <w:ind w:left="-709"/>
        <w:rPr>
          <w:rFonts w:ascii="Times New Roman" w:hAnsi="Times New Roman" w:cs="Times New Roman"/>
          <w:sz w:val="28"/>
          <w:szCs w:val="28"/>
        </w:rPr>
      </w:pPr>
    </w:p>
    <w:sectPr w:rsidR="00D817CB" w:rsidRPr="001446EC" w:rsidSect="000A2FFE">
      <w:footerReference w:type="default" r:id="rId8"/>
      <w:pgSz w:w="16838" w:h="11906" w:orient="landscape"/>
      <w:pgMar w:top="709"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433D" w:rsidRDefault="00E6433D" w:rsidP="00F57ACA">
      <w:pPr>
        <w:spacing w:after="0" w:line="240" w:lineRule="auto"/>
      </w:pPr>
      <w:r>
        <w:separator/>
      </w:r>
    </w:p>
  </w:endnote>
  <w:endnote w:type="continuationSeparator" w:id="0">
    <w:p w:rsidR="00E6433D" w:rsidRDefault="00E6433D" w:rsidP="00F57A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1508756"/>
      <w:docPartObj>
        <w:docPartGallery w:val="Page Numbers (Bottom of Page)"/>
        <w:docPartUnique/>
      </w:docPartObj>
    </w:sdtPr>
    <w:sdtEndPr/>
    <w:sdtContent>
      <w:p w:rsidR="00332467" w:rsidRDefault="00332467">
        <w:pPr>
          <w:pStyle w:val="a7"/>
          <w:jc w:val="right"/>
        </w:pPr>
        <w:r>
          <w:fldChar w:fldCharType="begin"/>
        </w:r>
        <w:r>
          <w:instrText>PAGE   \* MERGEFORMAT</w:instrText>
        </w:r>
        <w:r>
          <w:fldChar w:fldCharType="separate"/>
        </w:r>
        <w:r w:rsidR="00486EE3">
          <w:rPr>
            <w:noProof/>
          </w:rPr>
          <w:t>3</w:t>
        </w:r>
        <w:r>
          <w:fldChar w:fldCharType="end"/>
        </w:r>
      </w:p>
    </w:sdtContent>
  </w:sdt>
  <w:p w:rsidR="00332467" w:rsidRDefault="0033246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433D" w:rsidRDefault="00E6433D" w:rsidP="00F57ACA">
      <w:pPr>
        <w:spacing w:after="0" w:line="240" w:lineRule="auto"/>
      </w:pPr>
      <w:r>
        <w:separator/>
      </w:r>
    </w:p>
  </w:footnote>
  <w:footnote w:type="continuationSeparator" w:id="0">
    <w:p w:rsidR="00E6433D" w:rsidRDefault="00E6433D" w:rsidP="00F57A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E5962"/>
    <w:multiLevelType w:val="hybridMultilevel"/>
    <w:tmpl w:val="94C24254"/>
    <w:lvl w:ilvl="0" w:tplc="14A8D7CE">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D653F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7371F94"/>
    <w:multiLevelType w:val="hybridMultilevel"/>
    <w:tmpl w:val="938E1D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0D44CD1"/>
    <w:multiLevelType w:val="hybridMultilevel"/>
    <w:tmpl w:val="3092B0D8"/>
    <w:lvl w:ilvl="0" w:tplc="5B9A862E">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4CF7193"/>
    <w:multiLevelType w:val="multilevel"/>
    <w:tmpl w:val="B4DCE8E4"/>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5">
    <w:nsid w:val="6DAA65F1"/>
    <w:multiLevelType w:val="hybridMultilevel"/>
    <w:tmpl w:val="3446BE0C"/>
    <w:lvl w:ilvl="0" w:tplc="D8804F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654A3"/>
    <w:rsid w:val="00054199"/>
    <w:rsid w:val="00061F48"/>
    <w:rsid w:val="000A2FFE"/>
    <w:rsid w:val="000D0A5E"/>
    <w:rsid w:val="00114D6B"/>
    <w:rsid w:val="00120DE3"/>
    <w:rsid w:val="001446EC"/>
    <w:rsid w:val="00151D2B"/>
    <w:rsid w:val="001909EA"/>
    <w:rsid w:val="001A4669"/>
    <w:rsid w:val="001E58BB"/>
    <w:rsid w:val="00200F06"/>
    <w:rsid w:val="00215BB5"/>
    <w:rsid w:val="00231835"/>
    <w:rsid w:val="00241DBF"/>
    <w:rsid w:val="00245C25"/>
    <w:rsid w:val="00255190"/>
    <w:rsid w:val="002E46EF"/>
    <w:rsid w:val="002F2371"/>
    <w:rsid w:val="00305F19"/>
    <w:rsid w:val="00332467"/>
    <w:rsid w:val="00336067"/>
    <w:rsid w:val="00373182"/>
    <w:rsid w:val="003A6034"/>
    <w:rsid w:val="003A7C58"/>
    <w:rsid w:val="00401D99"/>
    <w:rsid w:val="0042364A"/>
    <w:rsid w:val="004437A0"/>
    <w:rsid w:val="00482876"/>
    <w:rsid w:val="00486EE3"/>
    <w:rsid w:val="004B4BA3"/>
    <w:rsid w:val="004D06CC"/>
    <w:rsid w:val="00516971"/>
    <w:rsid w:val="00525213"/>
    <w:rsid w:val="00554006"/>
    <w:rsid w:val="005B5724"/>
    <w:rsid w:val="005D237B"/>
    <w:rsid w:val="00673C8D"/>
    <w:rsid w:val="00675D92"/>
    <w:rsid w:val="00714617"/>
    <w:rsid w:val="007D6FB1"/>
    <w:rsid w:val="007E2734"/>
    <w:rsid w:val="008265BE"/>
    <w:rsid w:val="00857CE1"/>
    <w:rsid w:val="008614F6"/>
    <w:rsid w:val="00861B0E"/>
    <w:rsid w:val="00882DEA"/>
    <w:rsid w:val="0088384F"/>
    <w:rsid w:val="0091129D"/>
    <w:rsid w:val="00923D69"/>
    <w:rsid w:val="009C78D3"/>
    <w:rsid w:val="00A135A1"/>
    <w:rsid w:val="00A56719"/>
    <w:rsid w:val="00B22ECE"/>
    <w:rsid w:val="00B25B88"/>
    <w:rsid w:val="00B646CD"/>
    <w:rsid w:val="00B840C0"/>
    <w:rsid w:val="00BE6808"/>
    <w:rsid w:val="00C905E1"/>
    <w:rsid w:val="00D2447B"/>
    <w:rsid w:val="00D3189E"/>
    <w:rsid w:val="00D40197"/>
    <w:rsid w:val="00D62D3A"/>
    <w:rsid w:val="00D817CB"/>
    <w:rsid w:val="00DC2ADD"/>
    <w:rsid w:val="00DF571D"/>
    <w:rsid w:val="00E6433D"/>
    <w:rsid w:val="00E654A3"/>
    <w:rsid w:val="00E7473F"/>
    <w:rsid w:val="00E930F6"/>
    <w:rsid w:val="00ED1E3D"/>
    <w:rsid w:val="00ED2198"/>
    <w:rsid w:val="00EF69B1"/>
    <w:rsid w:val="00F57ACA"/>
    <w:rsid w:val="00FB1276"/>
    <w:rsid w:val="00FB23EA"/>
    <w:rsid w:val="00FB56E9"/>
    <w:rsid w:val="00FD24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40C0"/>
    <w:pPr>
      <w:ind w:left="720"/>
      <w:contextualSpacing/>
    </w:pPr>
  </w:style>
  <w:style w:type="paragraph" w:styleId="a4">
    <w:name w:val="Normal (Web)"/>
    <w:basedOn w:val="a"/>
    <w:uiPriority w:val="99"/>
    <w:unhideWhenUsed/>
    <w:rsid w:val="007E27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F57AC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57ACA"/>
  </w:style>
  <w:style w:type="paragraph" w:styleId="a7">
    <w:name w:val="footer"/>
    <w:basedOn w:val="a"/>
    <w:link w:val="a8"/>
    <w:uiPriority w:val="99"/>
    <w:unhideWhenUsed/>
    <w:rsid w:val="00F57AC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57AC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840C0"/>
    <w:pPr>
      <w:ind w:left="720"/>
      <w:contextualSpacing/>
    </w:pPr>
  </w:style>
  <w:style w:type="paragraph" w:styleId="a4">
    <w:name w:val="Normal (Web)"/>
    <w:basedOn w:val="a"/>
    <w:uiPriority w:val="99"/>
    <w:unhideWhenUsed/>
    <w:rsid w:val="007E273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header"/>
    <w:basedOn w:val="a"/>
    <w:link w:val="a6"/>
    <w:uiPriority w:val="99"/>
    <w:unhideWhenUsed/>
    <w:rsid w:val="00F57AC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F57ACA"/>
  </w:style>
  <w:style w:type="paragraph" w:styleId="a7">
    <w:name w:val="footer"/>
    <w:basedOn w:val="a"/>
    <w:link w:val="a8"/>
    <w:uiPriority w:val="99"/>
    <w:unhideWhenUsed/>
    <w:rsid w:val="00F57AC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F57A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126981">
      <w:bodyDiv w:val="1"/>
      <w:marLeft w:val="0"/>
      <w:marRight w:val="0"/>
      <w:marTop w:val="0"/>
      <w:marBottom w:val="0"/>
      <w:divBdr>
        <w:top w:val="none" w:sz="0" w:space="0" w:color="auto"/>
        <w:left w:val="none" w:sz="0" w:space="0" w:color="auto"/>
        <w:bottom w:val="none" w:sz="0" w:space="0" w:color="auto"/>
        <w:right w:val="none" w:sz="0" w:space="0" w:color="auto"/>
      </w:divBdr>
    </w:div>
    <w:div w:id="141432915">
      <w:bodyDiv w:val="1"/>
      <w:marLeft w:val="0"/>
      <w:marRight w:val="0"/>
      <w:marTop w:val="0"/>
      <w:marBottom w:val="0"/>
      <w:divBdr>
        <w:top w:val="none" w:sz="0" w:space="0" w:color="auto"/>
        <w:left w:val="none" w:sz="0" w:space="0" w:color="auto"/>
        <w:bottom w:val="none" w:sz="0" w:space="0" w:color="auto"/>
        <w:right w:val="none" w:sz="0" w:space="0" w:color="auto"/>
      </w:divBdr>
    </w:div>
    <w:div w:id="302200450">
      <w:bodyDiv w:val="1"/>
      <w:marLeft w:val="0"/>
      <w:marRight w:val="0"/>
      <w:marTop w:val="0"/>
      <w:marBottom w:val="0"/>
      <w:divBdr>
        <w:top w:val="none" w:sz="0" w:space="0" w:color="auto"/>
        <w:left w:val="none" w:sz="0" w:space="0" w:color="auto"/>
        <w:bottom w:val="none" w:sz="0" w:space="0" w:color="auto"/>
        <w:right w:val="none" w:sz="0" w:space="0" w:color="auto"/>
      </w:divBdr>
    </w:div>
    <w:div w:id="347174654">
      <w:bodyDiv w:val="1"/>
      <w:marLeft w:val="0"/>
      <w:marRight w:val="0"/>
      <w:marTop w:val="0"/>
      <w:marBottom w:val="0"/>
      <w:divBdr>
        <w:top w:val="none" w:sz="0" w:space="0" w:color="auto"/>
        <w:left w:val="none" w:sz="0" w:space="0" w:color="auto"/>
        <w:bottom w:val="none" w:sz="0" w:space="0" w:color="auto"/>
        <w:right w:val="none" w:sz="0" w:space="0" w:color="auto"/>
      </w:divBdr>
    </w:div>
    <w:div w:id="371157460">
      <w:bodyDiv w:val="1"/>
      <w:marLeft w:val="0"/>
      <w:marRight w:val="0"/>
      <w:marTop w:val="0"/>
      <w:marBottom w:val="0"/>
      <w:divBdr>
        <w:top w:val="none" w:sz="0" w:space="0" w:color="auto"/>
        <w:left w:val="none" w:sz="0" w:space="0" w:color="auto"/>
        <w:bottom w:val="none" w:sz="0" w:space="0" w:color="auto"/>
        <w:right w:val="none" w:sz="0" w:space="0" w:color="auto"/>
      </w:divBdr>
    </w:div>
    <w:div w:id="420102786">
      <w:bodyDiv w:val="1"/>
      <w:marLeft w:val="0"/>
      <w:marRight w:val="0"/>
      <w:marTop w:val="0"/>
      <w:marBottom w:val="0"/>
      <w:divBdr>
        <w:top w:val="none" w:sz="0" w:space="0" w:color="auto"/>
        <w:left w:val="none" w:sz="0" w:space="0" w:color="auto"/>
        <w:bottom w:val="none" w:sz="0" w:space="0" w:color="auto"/>
        <w:right w:val="none" w:sz="0" w:space="0" w:color="auto"/>
      </w:divBdr>
    </w:div>
    <w:div w:id="468477101">
      <w:bodyDiv w:val="1"/>
      <w:marLeft w:val="0"/>
      <w:marRight w:val="0"/>
      <w:marTop w:val="0"/>
      <w:marBottom w:val="0"/>
      <w:divBdr>
        <w:top w:val="none" w:sz="0" w:space="0" w:color="auto"/>
        <w:left w:val="none" w:sz="0" w:space="0" w:color="auto"/>
        <w:bottom w:val="none" w:sz="0" w:space="0" w:color="auto"/>
        <w:right w:val="none" w:sz="0" w:space="0" w:color="auto"/>
      </w:divBdr>
    </w:div>
    <w:div w:id="504629690">
      <w:bodyDiv w:val="1"/>
      <w:marLeft w:val="0"/>
      <w:marRight w:val="0"/>
      <w:marTop w:val="0"/>
      <w:marBottom w:val="0"/>
      <w:divBdr>
        <w:top w:val="none" w:sz="0" w:space="0" w:color="auto"/>
        <w:left w:val="none" w:sz="0" w:space="0" w:color="auto"/>
        <w:bottom w:val="none" w:sz="0" w:space="0" w:color="auto"/>
        <w:right w:val="none" w:sz="0" w:space="0" w:color="auto"/>
      </w:divBdr>
    </w:div>
    <w:div w:id="631520207">
      <w:bodyDiv w:val="1"/>
      <w:marLeft w:val="0"/>
      <w:marRight w:val="0"/>
      <w:marTop w:val="0"/>
      <w:marBottom w:val="0"/>
      <w:divBdr>
        <w:top w:val="none" w:sz="0" w:space="0" w:color="auto"/>
        <w:left w:val="none" w:sz="0" w:space="0" w:color="auto"/>
        <w:bottom w:val="none" w:sz="0" w:space="0" w:color="auto"/>
        <w:right w:val="none" w:sz="0" w:space="0" w:color="auto"/>
      </w:divBdr>
    </w:div>
    <w:div w:id="1078095525">
      <w:bodyDiv w:val="1"/>
      <w:marLeft w:val="0"/>
      <w:marRight w:val="0"/>
      <w:marTop w:val="0"/>
      <w:marBottom w:val="0"/>
      <w:divBdr>
        <w:top w:val="none" w:sz="0" w:space="0" w:color="auto"/>
        <w:left w:val="none" w:sz="0" w:space="0" w:color="auto"/>
        <w:bottom w:val="none" w:sz="0" w:space="0" w:color="auto"/>
        <w:right w:val="none" w:sz="0" w:space="0" w:color="auto"/>
      </w:divBdr>
    </w:div>
    <w:div w:id="1127503887">
      <w:bodyDiv w:val="1"/>
      <w:marLeft w:val="0"/>
      <w:marRight w:val="0"/>
      <w:marTop w:val="0"/>
      <w:marBottom w:val="0"/>
      <w:divBdr>
        <w:top w:val="none" w:sz="0" w:space="0" w:color="auto"/>
        <w:left w:val="none" w:sz="0" w:space="0" w:color="auto"/>
        <w:bottom w:val="none" w:sz="0" w:space="0" w:color="auto"/>
        <w:right w:val="none" w:sz="0" w:space="0" w:color="auto"/>
      </w:divBdr>
    </w:div>
    <w:div w:id="1255167068">
      <w:bodyDiv w:val="1"/>
      <w:marLeft w:val="0"/>
      <w:marRight w:val="0"/>
      <w:marTop w:val="0"/>
      <w:marBottom w:val="0"/>
      <w:divBdr>
        <w:top w:val="none" w:sz="0" w:space="0" w:color="auto"/>
        <w:left w:val="none" w:sz="0" w:space="0" w:color="auto"/>
        <w:bottom w:val="none" w:sz="0" w:space="0" w:color="auto"/>
        <w:right w:val="none" w:sz="0" w:space="0" w:color="auto"/>
      </w:divBdr>
    </w:div>
    <w:div w:id="1307203501">
      <w:bodyDiv w:val="1"/>
      <w:marLeft w:val="0"/>
      <w:marRight w:val="0"/>
      <w:marTop w:val="0"/>
      <w:marBottom w:val="0"/>
      <w:divBdr>
        <w:top w:val="none" w:sz="0" w:space="0" w:color="auto"/>
        <w:left w:val="none" w:sz="0" w:space="0" w:color="auto"/>
        <w:bottom w:val="none" w:sz="0" w:space="0" w:color="auto"/>
        <w:right w:val="none" w:sz="0" w:space="0" w:color="auto"/>
      </w:divBdr>
    </w:div>
    <w:div w:id="1344892682">
      <w:bodyDiv w:val="1"/>
      <w:marLeft w:val="0"/>
      <w:marRight w:val="0"/>
      <w:marTop w:val="0"/>
      <w:marBottom w:val="0"/>
      <w:divBdr>
        <w:top w:val="none" w:sz="0" w:space="0" w:color="auto"/>
        <w:left w:val="none" w:sz="0" w:space="0" w:color="auto"/>
        <w:bottom w:val="none" w:sz="0" w:space="0" w:color="auto"/>
        <w:right w:val="none" w:sz="0" w:space="0" w:color="auto"/>
      </w:divBdr>
    </w:div>
    <w:div w:id="1395591685">
      <w:bodyDiv w:val="1"/>
      <w:marLeft w:val="0"/>
      <w:marRight w:val="0"/>
      <w:marTop w:val="0"/>
      <w:marBottom w:val="0"/>
      <w:divBdr>
        <w:top w:val="none" w:sz="0" w:space="0" w:color="auto"/>
        <w:left w:val="none" w:sz="0" w:space="0" w:color="auto"/>
        <w:bottom w:val="none" w:sz="0" w:space="0" w:color="auto"/>
        <w:right w:val="none" w:sz="0" w:space="0" w:color="auto"/>
      </w:divBdr>
    </w:div>
    <w:div w:id="1483765791">
      <w:bodyDiv w:val="1"/>
      <w:marLeft w:val="0"/>
      <w:marRight w:val="0"/>
      <w:marTop w:val="0"/>
      <w:marBottom w:val="0"/>
      <w:divBdr>
        <w:top w:val="none" w:sz="0" w:space="0" w:color="auto"/>
        <w:left w:val="none" w:sz="0" w:space="0" w:color="auto"/>
        <w:bottom w:val="none" w:sz="0" w:space="0" w:color="auto"/>
        <w:right w:val="none" w:sz="0" w:space="0" w:color="auto"/>
      </w:divBdr>
    </w:div>
    <w:div w:id="1641615882">
      <w:bodyDiv w:val="1"/>
      <w:marLeft w:val="0"/>
      <w:marRight w:val="0"/>
      <w:marTop w:val="0"/>
      <w:marBottom w:val="0"/>
      <w:divBdr>
        <w:top w:val="none" w:sz="0" w:space="0" w:color="auto"/>
        <w:left w:val="none" w:sz="0" w:space="0" w:color="auto"/>
        <w:bottom w:val="none" w:sz="0" w:space="0" w:color="auto"/>
        <w:right w:val="none" w:sz="0" w:space="0" w:color="auto"/>
      </w:divBdr>
    </w:div>
    <w:div w:id="1686516375">
      <w:bodyDiv w:val="1"/>
      <w:marLeft w:val="0"/>
      <w:marRight w:val="0"/>
      <w:marTop w:val="0"/>
      <w:marBottom w:val="0"/>
      <w:divBdr>
        <w:top w:val="none" w:sz="0" w:space="0" w:color="auto"/>
        <w:left w:val="none" w:sz="0" w:space="0" w:color="auto"/>
        <w:bottom w:val="none" w:sz="0" w:space="0" w:color="auto"/>
        <w:right w:val="none" w:sz="0" w:space="0" w:color="auto"/>
      </w:divBdr>
    </w:div>
    <w:div w:id="1741782640">
      <w:bodyDiv w:val="1"/>
      <w:marLeft w:val="0"/>
      <w:marRight w:val="0"/>
      <w:marTop w:val="0"/>
      <w:marBottom w:val="0"/>
      <w:divBdr>
        <w:top w:val="none" w:sz="0" w:space="0" w:color="auto"/>
        <w:left w:val="none" w:sz="0" w:space="0" w:color="auto"/>
        <w:bottom w:val="none" w:sz="0" w:space="0" w:color="auto"/>
        <w:right w:val="none" w:sz="0" w:space="0" w:color="auto"/>
      </w:divBdr>
    </w:div>
    <w:div w:id="1916740561">
      <w:bodyDiv w:val="1"/>
      <w:marLeft w:val="0"/>
      <w:marRight w:val="0"/>
      <w:marTop w:val="0"/>
      <w:marBottom w:val="0"/>
      <w:divBdr>
        <w:top w:val="none" w:sz="0" w:space="0" w:color="auto"/>
        <w:left w:val="none" w:sz="0" w:space="0" w:color="auto"/>
        <w:bottom w:val="none" w:sz="0" w:space="0" w:color="auto"/>
        <w:right w:val="none" w:sz="0" w:space="0" w:color="auto"/>
      </w:divBdr>
    </w:div>
    <w:div w:id="1981307292">
      <w:bodyDiv w:val="1"/>
      <w:marLeft w:val="0"/>
      <w:marRight w:val="0"/>
      <w:marTop w:val="0"/>
      <w:marBottom w:val="0"/>
      <w:divBdr>
        <w:top w:val="none" w:sz="0" w:space="0" w:color="auto"/>
        <w:left w:val="none" w:sz="0" w:space="0" w:color="auto"/>
        <w:bottom w:val="none" w:sz="0" w:space="0" w:color="auto"/>
        <w:right w:val="none" w:sz="0" w:space="0" w:color="auto"/>
      </w:divBdr>
    </w:div>
    <w:div w:id="2027829749">
      <w:bodyDiv w:val="1"/>
      <w:marLeft w:val="0"/>
      <w:marRight w:val="0"/>
      <w:marTop w:val="0"/>
      <w:marBottom w:val="0"/>
      <w:divBdr>
        <w:top w:val="none" w:sz="0" w:space="0" w:color="auto"/>
        <w:left w:val="none" w:sz="0" w:space="0" w:color="auto"/>
        <w:bottom w:val="none" w:sz="0" w:space="0" w:color="auto"/>
        <w:right w:val="none" w:sz="0" w:space="0" w:color="auto"/>
      </w:divBdr>
    </w:div>
    <w:div w:id="2135171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187</TotalTime>
  <Pages>14</Pages>
  <Words>3545</Words>
  <Characters>20213</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23711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13</cp:revision>
  <dcterms:created xsi:type="dcterms:W3CDTF">2023-06-06T08:11:00Z</dcterms:created>
  <dcterms:modified xsi:type="dcterms:W3CDTF">2024-05-29T04:38:00Z</dcterms:modified>
</cp:coreProperties>
</file>